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52" w:rsidRDefault="00B36B52">
      <w:r>
        <w:t>Расписка</w:t>
      </w:r>
    </w:p>
    <w:p w:rsidR="00B36B52" w:rsidRDefault="00B36B52">
      <w:bookmarkStart w:id="0" w:name="_GoBack"/>
      <w:bookmarkEnd w:id="0"/>
      <w:r>
        <w:t xml:space="preserve">Я, Иванов Иван Иванович, паспорт 0000 000000, выдан ОВД г. Москва 10.10.2010, получил от Перова Петра Петровича, паспорт 1111 111111, выдан ОВД г. Москва 11.11.2011, в качестве компенсации видимого ущерба, </w:t>
      </w:r>
      <w:proofErr w:type="spellStart"/>
      <w:r>
        <w:t>причиннёного</w:t>
      </w:r>
      <w:proofErr w:type="spellEnd"/>
      <w:r>
        <w:t xml:space="preserve"> по факту залива квартиры 10 из квартиры 11 по адресу Москва, </w:t>
      </w:r>
      <w:proofErr w:type="spellStart"/>
      <w:r>
        <w:t>ул</w:t>
      </w:r>
      <w:proofErr w:type="spellEnd"/>
      <w:r>
        <w:t xml:space="preserve"> Ленина дом 11 (на основании Акта от 21.06.2011), 100 000 рублей (сто тысяч рублей). </w:t>
      </w:r>
    </w:p>
    <w:p w:rsidR="00B36B52" w:rsidRDefault="00B36B52">
      <w:r>
        <w:t xml:space="preserve">Дальнейших претензий не имею. </w:t>
      </w:r>
    </w:p>
    <w:p w:rsidR="00B36B52" w:rsidRDefault="00B36B52">
      <w:r>
        <w:t xml:space="preserve">Иванов Иван Иванович — подпись </w:t>
      </w:r>
    </w:p>
    <w:p w:rsidR="00B36B52" w:rsidRDefault="00B36B52">
      <w:r>
        <w:t xml:space="preserve">Расписка составлена 25.06.2011 в помещении ТСЖ, по адресу ул. Ленина дом 11, </w:t>
      </w:r>
      <w:proofErr w:type="spellStart"/>
      <w:r>
        <w:t>кв</w:t>
      </w:r>
      <w:proofErr w:type="spellEnd"/>
      <w:r>
        <w:t xml:space="preserve"> 1, в присутствии свидетелей: </w:t>
      </w:r>
    </w:p>
    <w:p w:rsidR="00B36B52" w:rsidRDefault="00B36B52">
      <w:r>
        <w:t xml:space="preserve">председателя ТСЖ: Сидорова Сидора Сидоровича — подпись </w:t>
      </w:r>
    </w:p>
    <w:p w:rsidR="00B36B52" w:rsidRDefault="00B36B52">
      <w:r>
        <w:t>главного бухгалтера ТСЖ:</w:t>
      </w:r>
      <w:r>
        <w:t xml:space="preserve"> </w:t>
      </w:r>
      <w:proofErr w:type="spellStart"/>
      <w:r>
        <w:t>Антониы</w:t>
      </w:r>
      <w:proofErr w:type="spellEnd"/>
      <w:r>
        <w:t xml:space="preserve"> Григорьевны </w:t>
      </w:r>
      <w:proofErr w:type="spellStart"/>
      <w:r>
        <w:t>Прихотько</w:t>
      </w:r>
      <w:proofErr w:type="spellEnd"/>
      <w:r>
        <w:t xml:space="preserve"> — подпись </w:t>
      </w:r>
    </w:p>
    <w:p w:rsidR="00B36B52" w:rsidRDefault="00B36B52">
      <w:r>
        <w:t xml:space="preserve">Иванов Иван Иванович — подпись </w:t>
      </w:r>
    </w:p>
    <w:p w:rsidR="00977FF3" w:rsidRDefault="00B36B52">
      <w:r>
        <w:t>Петров Пётр Петрович — подпись</w:t>
      </w:r>
    </w:p>
    <w:sectPr w:rsidR="009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2"/>
    <w:rsid w:val="0053714C"/>
    <w:rsid w:val="00B36B52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3407"/>
  <w15:chartTrackingRefBased/>
  <w15:docId w15:val="{609109BD-B900-4568-8DEC-7F2DE8F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2018-09-10T10:19:00Z</dcterms:created>
  <dcterms:modified xsi:type="dcterms:W3CDTF">2018-09-10T10:21:00Z</dcterms:modified>
</cp:coreProperties>
</file>