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BDD" w:rsidRPr="00752980" w:rsidRDefault="00660BDD" w:rsidP="00752980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bookmarkEnd w:id="0"/>
      <w:r w:rsidRPr="00752980">
        <w:rPr>
          <w:rFonts w:ascii="Times New Roman" w:hAnsi="Times New Roman" w:cs="Times New Roman"/>
          <w:b/>
          <w:sz w:val="22"/>
          <w:szCs w:val="22"/>
        </w:rPr>
        <w:t>Договор аренды квартиры</w:t>
      </w:r>
    </w:p>
    <w:p w:rsidR="00660BDD" w:rsidRPr="00752980" w:rsidRDefault="00A01742" w:rsidP="00752980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52980">
        <w:rPr>
          <w:rFonts w:ascii="Times New Roman" w:hAnsi="Times New Roman" w:cs="Times New Roman"/>
          <w:b/>
          <w:sz w:val="22"/>
          <w:szCs w:val="22"/>
        </w:rPr>
        <w:t>в безвозмездное пользование</w:t>
      </w:r>
    </w:p>
    <w:p w:rsidR="00660BDD" w:rsidRPr="00752980" w:rsidRDefault="00660BDD" w:rsidP="00752980">
      <w:pPr>
        <w:spacing w:before="100" w:beforeAutospacing="1" w:after="600" w:line="360" w:lineRule="auto"/>
        <w:ind w:firstLine="0"/>
        <w:outlineLvl w:val="4"/>
        <w:rPr>
          <w:rFonts w:ascii="Times New Roman" w:hAnsi="Times New Roman"/>
          <w:color w:val="333333"/>
          <w:sz w:val="22"/>
          <w:szCs w:val="22"/>
          <w:bdr w:val="none" w:sz="0" w:space="0" w:color="auto" w:frame="1"/>
        </w:rPr>
      </w:pPr>
      <w:r w:rsidRPr="00752980">
        <w:rPr>
          <w:rFonts w:ascii="Times New Roman" w:hAnsi="Times New Roman"/>
          <w:color w:val="333333"/>
          <w:sz w:val="22"/>
          <w:szCs w:val="22"/>
          <w:bdr w:val="none" w:sz="0" w:space="0" w:color="auto" w:frame="1"/>
        </w:rPr>
        <w:t>г. Орел</w:t>
      </w:r>
      <w:r w:rsidRPr="00752980">
        <w:rPr>
          <w:rFonts w:ascii="Times New Roman" w:hAnsi="Times New Roman"/>
          <w:sz w:val="22"/>
          <w:szCs w:val="22"/>
          <w:bdr w:val="none" w:sz="0" w:space="0" w:color="auto" w:frame="1"/>
        </w:rPr>
        <w:t xml:space="preserve">                                                                                                                     </w:t>
      </w:r>
      <w:proofErr w:type="gramStart"/>
      <w:r w:rsidRPr="00752980">
        <w:rPr>
          <w:rFonts w:ascii="Times New Roman" w:hAnsi="Times New Roman"/>
          <w:sz w:val="22"/>
          <w:szCs w:val="22"/>
          <w:bdr w:val="none" w:sz="0" w:space="0" w:color="auto" w:frame="1"/>
        </w:rPr>
        <w:t xml:space="preserve">   </w:t>
      </w:r>
      <w:r w:rsidRPr="00752980">
        <w:rPr>
          <w:rFonts w:ascii="Times New Roman" w:hAnsi="Times New Roman"/>
          <w:color w:val="333333"/>
          <w:sz w:val="22"/>
          <w:szCs w:val="22"/>
          <w:bdr w:val="none" w:sz="0" w:space="0" w:color="auto" w:frame="1"/>
        </w:rPr>
        <w:t>«</w:t>
      </w:r>
      <w:proofErr w:type="gramEnd"/>
      <w:r w:rsidRPr="00752980">
        <w:rPr>
          <w:rFonts w:ascii="Times New Roman" w:hAnsi="Times New Roman"/>
          <w:color w:val="333333"/>
          <w:sz w:val="22"/>
          <w:szCs w:val="22"/>
          <w:bdr w:val="none" w:sz="0" w:space="0" w:color="auto" w:frame="1"/>
        </w:rPr>
        <w:t>01» сентября 2017 г.</w:t>
      </w:r>
    </w:p>
    <w:p w:rsidR="00660BDD" w:rsidRPr="00752980" w:rsidRDefault="00660BDD" w:rsidP="00752980">
      <w:pPr>
        <w:spacing w:line="360" w:lineRule="auto"/>
        <w:rPr>
          <w:rFonts w:ascii="Times New Roman" w:hAnsi="Times New Roman"/>
          <w:sz w:val="22"/>
          <w:szCs w:val="22"/>
          <w:bdr w:val="none" w:sz="0" w:space="0" w:color="auto" w:frame="1"/>
        </w:rPr>
      </w:pPr>
      <w:r w:rsidRPr="00752980">
        <w:rPr>
          <w:rFonts w:ascii="Times New Roman" w:hAnsi="Times New Roman"/>
          <w:sz w:val="22"/>
          <w:szCs w:val="22"/>
          <w:bdr w:val="none" w:sz="0" w:space="0" w:color="auto" w:frame="1"/>
        </w:rPr>
        <w:t>Гражданин Иванов Иван Иванович, проживающий по адресу: </w:t>
      </w:r>
      <w:proofErr w:type="spellStart"/>
      <w:r w:rsidRPr="00752980">
        <w:rPr>
          <w:rFonts w:ascii="Times New Roman" w:hAnsi="Times New Roman"/>
          <w:sz w:val="22"/>
          <w:szCs w:val="22"/>
          <w:bdr w:val="none" w:sz="0" w:space="0" w:color="auto" w:frame="1"/>
        </w:rPr>
        <w:t>г.Орел</w:t>
      </w:r>
      <w:proofErr w:type="spellEnd"/>
      <w:r w:rsidRPr="00752980">
        <w:rPr>
          <w:rFonts w:ascii="Times New Roman" w:hAnsi="Times New Roman"/>
          <w:sz w:val="22"/>
          <w:szCs w:val="22"/>
          <w:bdr w:val="none" w:sz="0" w:space="0" w:color="auto" w:frame="1"/>
        </w:rPr>
        <w:t>, </w:t>
      </w:r>
      <w:proofErr w:type="spellStart"/>
      <w:r w:rsidRPr="00752980">
        <w:rPr>
          <w:rFonts w:ascii="Times New Roman" w:hAnsi="Times New Roman"/>
          <w:sz w:val="22"/>
          <w:szCs w:val="22"/>
          <w:bdr w:val="none" w:sz="0" w:space="0" w:color="auto" w:frame="1"/>
        </w:rPr>
        <w:t>ул.Ленина</w:t>
      </w:r>
      <w:proofErr w:type="spellEnd"/>
      <w:r w:rsidRPr="00752980">
        <w:rPr>
          <w:rFonts w:ascii="Times New Roman" w:hAnsi="Times New Roman"/>
          <w:sz w:val="22"/>
          <w:szCs w:val="22"/>
          <w:bdr w:val="none" w:sz="0" w:space="0" w:color="auto" w:frame="1"/>
        </w:rPr>
        <w:t>, д.1, кв. 21, паспорт 15 15 234543 выдан ТП УФМС России в </w:t>
      </w:r>
      <w:proofErr w:type="spellStart"/>
      <w:r w:rsidRPr="00752980">
        <w:rPr>
          <w:rFonts w:ascii="Times New Roman" w:hAnsi="Times New Roman"/>
          <w:sz w:val="22"/>
          <w:szCs w:val="22"/>
          <w:bdr w:val="none" w:sz="0" w:space="0" w:color="auto" w:frame="1"/>
        </w:rPr>
        <w:t>г.Орел</w:t>
      </w:r>
      <w:proofErr w:type="spellEnd"/>
      <w:r w:rsidRPr="00752980">
        <w:rPr>
          <w:rFonts w:ascii="Times New Roman" w:hAnsi="Times New Roman"/>
          <w:sz w:val="22"/>
          <w:szCs w:val="22"/>
          <w:bdr w:val="none" w:sz="0" w:space="0" w:color="auto" w:frame="1"/>
        </w:rPr>
        <w:t> 25.09.2015 года, именуемый в дальнейшем «</w:t>
      </w:r>
      <w:r w:rsidRPr="00752980">
        <w:rPr>
          <w:rFonts w:ascii="Times New Roman" w:hAnsi="Times New Roman"/>
          <w:b/>
          <w:bCs/>
          <w:sz w:val="22"/>
          <w:szCs w:val="22"/>
          <w:bdr w:val="none" w:sz="0" w:space="0" w:color="auto" w:frame="1"/>
        </w:rPr>
        <w:t>Арендодатель</w:t>
      </w:r>
      <w:r w:rsidRPr="00752980">
        <w:rPr>
          <w:rFonts w:ascii="Times New Roman" w:hAnsi="Times New Roman"/>
          <w:sz w:val="22"/>
          <w:szCs w:val="22"/>
          <w:bdr w:val="none" w:sz="0" w:space="0" w:color="auto" w:frame="1"/>
        </w:rPr>
        <w:t>», с одной стороны, и гражданин Петров Петр Петрович, проживающий по адресу:</w:t>
      </w:r>
      <w:r w:rsidR="00A01742" w:rsidRPr="00752980">
        <w:rPr>
          <w:rFonts w:ascii="Times New Roman" w:hAnsi="Times New Roman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752980">
        <w:rPr>
          <w:rFonts w:ascii="Times New Roman" w:hAnsi="Times New Roman"/>
          <w:sz w:val="22"/>
          <w:szCs w:val="22"/>
          <w:bdr w:val="none" w:sz="0" w:space="0" w:color="auto" w:frame="1"/>
        </w:rPr>
        <w:t>г.Орел</w:t>
      </w:r>
      <w:proofErr w:type="spellEnd"/>
      <w:r w:rsidRPr="00752980">
        <w:rPr>
          <w:rFonts w:ascii="Times New Roman" w:hAnsi="Times New Roman"/>
          <w:sz w:val="22"/>
          <w:szCs w:val="22"/>
          <w:bdr w:val="none" w:sz="0" w:space="0" w:color="auto" w:frame="1"/>
        </w:rPr>
        <w:t>, </w:t>
      </w:r>
      <w:proofErr w:type="spellStart"/>
      <w:r w:rsidRPr="00752980">
        <w:rPr>
          <w:rFonts w:ascii="Times New Roman" w:hAnsi="Times New Roman"/>
          <w:sz w:val="22"/>
          <w:szCs w:val="22"/>
          <w:bdr w:val="none" w:sz="0" w:space="0" w:color="auto" w:frame="1"/>
        </w:rPr>
        <w:t>ул.Мира</w:t>
      </w:r>
      <w:proofErr w:type="spellEnd"/>
      <w:r w:rsidRPr="00752980">
        <w:rPr>
          <w:rFonts w:ascii="Times New Roman" w:hAnsi="Times New Roman"/>
          <w:sz w:val="22"/>
          <w:szCs w:val="22"/>
          <w:bdr w:val="none" w:sz="0" w:space="0" w:color="auto" w:frame="1"/>
        </w:rPr>
        <w:t>, д.3, кв. 44, паспорт 15 15 122345 выдан ТП УФМС России в </w:t>
      </w:r>
      <w:proofErr w:type="spellStart"/>
      <w:r w:rsidRPr="00752980">
        <w:rPr>
          <w:rFonts w:ascii="Times New Roman" w:hAnsi="Times New Roman"/>
          <w:sz w:val="22"/>
          <w:szCs w:val="22"/>
          <w:bdr w:val="none" w:sz="0" w:space="0" w:color="auto" w:frame="1"/>
        </w:rPr>
        <w:t>г.Орел</w:t>
      </w:r>
      <w:proofErr w:type="spellEnd"/>
      <w:r w:rsidRPr="00752980">
        <w:rPr>
          <w:rFonts w:ascii="Times New Roman" w:hAnsi="Times New Roman"/>
          <w:sz w:val="22"/>
          <w:szCs w:val="22"/>
          <w:bdr w:val="none" w:sz="0" w:space="0" w:color="auto" w:frame="1"/>
        </w:rPr>
        <w:t> 11.07.2015 года, именуемый в дальнейшем «</w:t>
      </w:r>
      <w:r w:rsidRPr="00752980">
        <w:rPr>
          <w:rFonts w:ascii="Times New Roman" w:hAnsi="Times New Roman"/>
          <w:b/>
          <w:bCs/>
          <w:sz w:val="22"/>
          <w:szCs w:val="22"/>
          <w:bdr w:val="none" w:sz="0" w:space="0" w:color="auto" w:frame="1"/>
        </w:rPr>
        <w:t>Арендатор</w:t>
      </w:r>
      <w:r w:rsidRPr="00752980">
        <w:rPr>
          <w:rFonts w:ascii="Times New Roman" w:hAnsi="Times New Roman"/>
          <w:sz w:val="22"/>
          <w:szCs w:val="22"/>
          <w:bdr w:val="none" w:sz="0" w:space="0" w:color="auto" w:frame="1"/>
        </w:rPr>
        <w:t>», с другой стороны, именуемые в дальнейшем «</w:t>
      </w:r>
      <w:r w:rsidRPr="00752980">
        <w:rPr>
          <w:rFonts w:ascii="Times New Roman" w:hAnsi="Times New Roman"/>
          <w:b/>
          <w:bCs/>
          <w:sz w:val="22"/>
          <w:szCs w:val="22"/>
          <w:bdr w:val="none" w:sz="0" w:space="0" w:color="auto" w:frame="1"/>
        </w:rPr>
        <w:t>Стороны</w:t>
      </w:r>
      <w:r w:rsidRPr="00752980">
        <w:rPr>
          <w:rFonts w:ascii="Times New Roman" w:hAnsi="Times New Roman"/>
          <w:sz w:val="22"/>
          <w:szCs w:val="22"/>
          <w:bdr w:val="none" w:sz="0" w:space="0" w:color="auto" w:frame="1"/>
        </w:rPr>
        <w:t>», заключили настоящий договор, в дальнейшем «Договор», о нижеследующем:</w:t>
      </w:r>
    </w:p>
    <w:p w:rsidR="00660BDD" w:rsidRPr="00752980" w:rsidRDefault="00660BDD" w:rsidP="00752980">
      <w:pPr>
        <w:spacing w:line="360" w:lineRule="auto"/>
        <w:rPr>
          <w:rFonts w:ascii="Times New Roman" w:hAnsi="Times New Roman"/>
          <w:sz w:val="22"/>
          <w:szCs w:val="22"/>
          <w:bdr w:val="none" w:sz="0" w:space="0" w:color="auto" w:frame="1"/>
        </w:rPr>
      </w:pPr>
    </w:p>
    <w:p w:rsidR="00660BDD" w:rsidRPr="00752980" w:rsidRDefault="00660BDD" w:rsidP="00752980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52980">
        <w:rPr>
          <w:rFonts w:ascii="Times New Roman" w:hAnsi="Times New Roman" w:cs="Times New Roman"/>
          <w:b/>
          <w:sz w:val="22"/>
          <w:szCs w:val="22"/>
        </w:rPr>
        <w:t>1. ПРЕДМЕТ ДОГОВОРА</w:t>
      </w:r>
    </w:p>
    <w:p w:rsidR="00660BDD" w:rsidRPr="00752980" w:rsidRDefault="00660BDD" w:rsidP="00752980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52980">
        <w:rPr>
          <w:rFonts w:ascii="Times New Roman" w:hAnsi="Times New Roman" w:cs="Times New Roman"/>
          <w:sz w:val="22"/>
          <w:szCs w:val="22"/>
        </w:rPr>
        <w:t xml:space="preserve">1.1. По настоящему договору </w:t>
      </w:r>
      <w:proofErr w:type="spellStart"/>
      <w:r w:rsidRPr="00752980">
        <w:rPr>
          <w:rFonts w:ascii="Times New Roman" w:hAnsi="Times New Roman" w:cs="Times New Roman"/>
          <w:sz w:val="22"/>
          <w:szCs w:val="22"/>
        </w:rPr>
        <w:t>Наймодатель</w:t>
      </w:r>
      <w:proofErr w:type="spellEnd"/>
      <w:r w:rsidRPr="00752980">
        <w:rPr>
          <w:rFonts w:ascii="Times New Roman" w:hAnsi="Times New Roman" w:cs="Times New Roman"/>
          <w:sz w:val="22"/>
          <w:szCs w:val="22"/>
        </w:rPr>
        <w:t xml:space="preserve"> предоставляет Нанимателю принадлежащую ему на праве собственности квартиру и находящееся в ней имущество, согласно п. 1.2.1. Договора </w:t>
      </w:r>
      <w:r w:rsidR="00A01742" w:rsidRPr="00752980">
        <w:rPr>
          <w:rFonts w:ascii="Times New Roman" w:hAnsi="Times New Roman" w:cs="Times New Roman"/>
          <w:sz w:val="22"/>
          <w:szCs w:val="22"/>
        </w:rPr>
        <w:t xml:space="preserve">в безвозмездное пользование </w:t>
      </w:r>
      <w:r w:rsidRPr="00752980">
        <w:rPr>
          <w:rFonts w:ascii="Times New Roman" w:hAnsi="Times New Roman" w:cs="Times New Roman"/>
          <w:sz w:val="22"/>
          <w:szCs w:val="22"/>
        </w:rPr>
        <w:t xml:space="preserve">за </w:t>
      </w:r>
      <w:r w:rsidR="00681C29" w:rsidRPr="00752980">
        <w:rPr>
          <w:rFonts w:ascii="Times New Roman" w:hAnsi="Times New Roman" w:cs="Times New Roman"/>
          <w:sz w:val="22"/>
          <w:szCs w:val="22"/>
        </w:rPr>
        <w:t>оплату коммунальных платежей</w:t>
      </w:r>
      <w:r w:rsidRPr="00752980">
        <w:rPr>
          <w:rFonts w:ascii="Times New Roman" w:hAnsi="Times New Roman" w:cs="Times New Roman"/>
          <w:sz w:val="22"/>
          <w:szCs w:val="22"/>
        </w:rPr>
        <w:t xml:space="preserve"> во временное владение, пользование и проживания в ней.</w:t>
      </w:r>
    </w:p>
    <w:p w:rsidR="00660BDD" w:rsidRPr="00752980" w:rsidRDefault="00660BDD" w:rsidP="00752980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52980">
        <w:rPr>
          <w:rFonts w:ascii="Times New Roman" w:hAnsi="Times New Roman" w:cs="Times New Roman"/>
          <w:sz w:val="22"/>
          <w:szCs w:val="22"/>
        </w:rPr>
        <w:t xml:space="preserve">1.2. Указанная квартира находится по адресу: </w:t>
      </w:r>
      <w:proofErr w:type="spellStart"/>
      <w:r w:rsidRPr="00752980">
        <w:rPr>
          <w:rFonts w:ascii="Times New Roman" w:hAnsi="Times New Roman"/>
          <w:sz w:val="22"/>
          <w:szCs w:val="22"/>
          <w:bdr w:val="none" w:sz="0" w:space="0" w:color="auto" w:frame="1"/>
        </w:rPr>
        <w:t>г.Орел</w:t>
      </w:r>
      <w:proofErr w:type="spellEnd"/>
      <w:r w:rsidRPr="00752980">
        <w:rPr>
          <w:rFonts w:ascii="Times New Roman" w:hAnsi="Times New Roman"/>
          <w:sz w:val="22"/>
          <w:szCs w:val="22"/>
          <w:bdr w:val="none" w:sz="0" w:space="0" w:color="auto" w:frame="1"/>
        </w:rPr>
        <w:t>, </w:t>
      </w:r>
      <w:proofErr w:type="spellStart"/>
      <w:r w:rsidRPr="00752980">
        <w:rPr>
          <w:rFonts w:ascii="Times New Roman" w:hAnsi="Times New Roman"/>
          <w:sz w:val="22"/>
          <w:szCs w:val="22"/>
          <w:bdr w:val="none" w:sz="0" w:space="0" w:color="auto" w:frame="1"/>
        </w:rPr>
        <w:t>ул.Ленина</w:t>
      </w:r>
      <w:proofErr w:type="spellEnd"/>
      <w:r w:rsidRPr="00752980">
        <w:rPr>
          <w:rFonts w:ascii="Times New Roman" w:hAnsi="Times New Roman"/>
          <w:sz w:val="22"/>
          <w:szCs w:val="22"/>
          <w:bdr w:val="none" w:sz="0" w:space="0" w:color="auto" w:frame="1"/>
        </w:rPr>
        <w:t xml:space="preserve">, д.1, кв.21, </w:t>
      </w:r>
      <w:r w:rsidRPr="00752980">
        <w:rPr>
          <w:rFonts w:ascii="Times New Roman" w:hAnsi="Times New Roman" w:cs="Times New Roman"/>
          <w:sz w:val="22"/>
          <w:szCs w:val="22"/>
        </w:rPr>
        <w:t>далее - квартира.</w:t>
      </w:r>
    </w:p>
    <w:p w:rsidR="00660BDD" w:rsidRPr="00752980" w:rsidRDefault="00660BDD" w:rsidP="00752980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52980">
        <w:rPr>
          <w:rFonts w:ascii="Times New Roman" w:hAnsi="Times New Roman" w:cs="Times New Roman"/>
          <w:sz w:val="22"/>
          <w:szCs w:val="22"/>
        </w:rPr>
        <w:t>1.2.1. Квартира имеет следующие характеристики:</w:t>
      </w:r>
    </w:p>
    <w:p w:rsidR="00660BDD" w:rsidRPr="00752980" w:rsidRDefault="00660BDD" w:rsidP="00752980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52980">
        <w:rPr>
          <w:rFonts w:ascii="Times New Roman" w:hAnsi="Times New Roman" w:cs="Times New Roman"/>
          <w:sz w:val="22"/>
          <w:szCs w:val="22"/>
        </w:rPr>
        <w:t>1.2.1.1. общая площадь жилых помещений - 55 кв. м;</w:t>
      </w:r>
    </w:p>
    <w:p w:rsidR="00660BDD" w:rsidRPr="00752980" w:rsidRDefault="00660BDD" w:rsidP="00752980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52980">
        <w:rPr>
          <w:rFonts w:ascii="Times New Roman" w:hAnsi="Times New Roman" w:cs="Times New Roman"/>
          <w:sz w:val="22"/>
          <w:szCs w:val="22"/>
        </w:rPr>
        <w:t>1.2.1.2. площадь жилых комнат – 25 кв. м;</w:t>
      </w:r>
    </w:p>
    <w:p w:rsidR="00660BDD" w:rsidRPr="00752980" w:rsidRDefault="00660BDD" w:rsidP="00752980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52980">
        <w:rPr>
          <w:rFonts w:ascii="Times New Roman" w:hAnsi="Times New Roman" w:cs="Times New Roman"/>
          <w:sz w:val="22"/>
          <w:szCs w:val="22"/>
        </w:rPr>
        <w:t>1.2.1.3. количество жилых комнат - 1;</w:t>
      </w:r>
    </w:p>
    <w:p w:rsidR="00660BDD" w:rsidRPr="00752980" w:rsidRDefault="00660BDD" w:rsidP="00752980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52980">
        <w:rPr>
          <w:rFonts w:ascii="Times New Roman" w:hAnsi="Times New Roman" w:cs="Times New Roman"/>
          <w:sz w:val="22"/>
          <w:szCs w:val="22"/>
        </w:rPr>
        <w:t xml:space="preserve">1.3. Право собственности </w:t>
      </w:r>
      <w:proofErr w:type="spellStart"/>
      <w:r w:rsidRPr="00752980">
        <w:rPr>
          <w:rFonts w:ascii="Times New Roman" w:hAnsi="Times New Roman" w:cs="Times New Roman"/>
          <w:sz w:val="22"/>
          <w:szCs w:val="22"/>
        </w:rPr>
        <w:t>Наймодателя</w:t>
      </w:r>
      <w:proofErr w:type="spellEnd"/>
      <w:r w:rsidRPr="00752980">
        <w:rPr>
          <w:rFonts w:ascii="Times New Roman" w:hAnsi="Times New Roman" w:cs="Times New Roman"/>
          <w:sz w:val="22"/>
          <w:szCs w:val="22"/>
        </w:rPr>
        <w:t xml:space="preserve"> на указанную квартиру подтверждается следующими документами: свидетельство о праве собственности ААА № 111111, выданное «12» июля 2012 года Управлением Федеральной службы государственной регистрации, кадастра и картографии по </w:t>
      </w:r>
      <w:proofErr w:type="spellStart"/>
      <w:r w:rsidRPr="00752980">
        <w:rPr>
          <w:rFonts w:ascii="Times New Roman" w:hAnsi="Times New Roman" w:cs="Times New Roman"/>
          <w:sz w:val="22"/>
          <w:szCs w:val="22"/>
        </w:rPr>
        <w:t>г.Орел</w:t>
      </w:r>
      <w:proofErr w:type="spellEnd"/>
      <w:r w:rsidRPr="00752980">
        <w:rPr>
          <w:rFonts w:ascii="Times New Roman" w:hAnsi="Times New Roman" w:cs="Times New Roman"/>
          <w:sz w:val="22"/>
          <w:szCs w:val="22"/>
        </w:rPr>
        <w:t>, о чем в едином государственном реестре прав на недвижимое имущество и сделок с ним «12» июля 2012 года сделана запись регистрации № 123.</w:t>
      </w:r>
    </w:p>
    <w:p w:rsidR="00660BDD" w:rsidRPr="00752980" w:rsidRDefault="00660BDD" w:rsidP="00752980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52980">
        <w:rPr>
          <w:rFonts w:ascii="Times New Roman" w:hAnsi="Times New Roman" w:cs="Times New Roman"/>
          <w:sz w:val="22"/>
          <w:szCs w:val="22"/>
        </w:rPr>
        <w:t>1.4. Вместе с Нанимателем в квартире имеют право проживания следующие члены его семьи: жена Петрова Мария Ивановна.</w:t>
      </w:r>
    </w:p>
    <w:p w:rsidR="00660BDD" w:rsidRPr="00752980" w:rsidRDefault="00660BDD" w:rsidP="00752980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52980">
        <w:rPr>
          <w:rFonts w:ascii="Times New Roman" w:hAnsi="Times New Roman" w:cs="Times New Roman"/>
          <w:sz w:val="22"/>
          <w:szCs w:val="22"/>
        </w:rPr>
        <w:t>1.5. Одновременно с помещением Нанимателю по акту приема-передачи передаются ключи.</w:t>
      </w:r>
    </w:p>
    <w:p w:rsidR="00660BDD" w:rsidRPr="00752980" w:rsidRDefault="00660BDD" w:rsidP="00752980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52980">
        <w:rPr>
          <w:rFonts w:ascii="Times New Roman" w:hAnsi="Times New Roman" w:cs="Times New Roman"/>
          <w:sz w:val="22"/>
          <w:szCs w:val="22"/>
        </w:rPr>
        <w:t>1.6. Наниматель не вправе регистрироваться в Помещении, переданном для временного проживания.</w:t>
      </w:r>
    </w:p>
    <w:p w:rsidR="00660BDD" w:rsidRPr="00752980" w:rsidRDefault="00660BDD" w:rsidP="00752980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52980">
        <w:rPr>
          <w:rFonts w:ascii="Times New Roman" w:hAnsi="Times New Roman" w:cs="Times New Roman"/>
          <w:sz w:val="22"/>
          <w:szCs w:val="22"/>
        </w:rPr>
        <w:t>1.7. Наниматель гарантирует, что вместе с нанимателем не будут проживать домашние животные.</w:t>
      </w:r>
    </w:p>
    <w:p w:rsidR="00660BDD" w:rsidRPr="00752980" w:rsidRDefault="00660BDD" w:rsidP="00752980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660BDD" w:rsidRPr="00752980" w:rsidRDefault="00660BDD" w:rsidP="00752980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52980">
        <w:rPr>
          <w:rFonts w:ascii="Times New Roman" w:hAnsi="Times New Roman" w:cs="Times New Roman"/>
          <w:b/>
          <w:sz w:val="22"/>
          <w:szCs w:val="22"/>
        </w:rPr>
        <w:t>2. ПРАВА И ОБЯЗАННОСТИ СТОРОН</w:t>
      </w:r>
    </w:p>
    <w:p w:rsidR="00660BDD" w:rsidRPr="00752980" w:rsidRDefault="00660BDD" w:rsidP="00752980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52980">
        <w:rPr>
          <w:rFonts w:ascii="Times New Roman" w:hAnsi="Times New Roman" w:cs="Times New Roman"/>
          <w:sz w:val="22"/>
          <w:szCs w:val="22"/>
        </w:rPr>
        <w:t>2.1. Наниматель обязан:</w:t>
      </w:r>
    </w:p>
    <w:p w:rsidR="00660BDD" w:rsidRPr="00752980" w:rsidRDefault="00660BDD" w:rsidP="00752980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52980">
        <w:rPr>
          <w:rFonts w:ascii="Times New Roman" w:hAnsi="Times New Roman" w:cs="Times New Roman"/>
          <w:sz w:val="22"/>
          <w:szCs w:val="22"/>
        </w:rPr>
        <w:lastRenderedPageBreak/>
        <w:t>2.1.1. Вносить плату за пользование помещением и иные платежи, предусмотренные Договором, в сроки и в порядке, установленные Договором.</w:t>
      </w:r>
    </w:p>
    <w:p w:rsidR="00660BDD" w:rsidRPr="00752980" w:rsidRDefault="00660BDD" w:rsidP="00752980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52980">
        <w:rPr>
          <w:rFonts w:ascii="Times New Roman" w:hAnsi="Times New Roman" w:cs="Times New Roman"/>
          <w:sz w:val="22"/>
          <w:szCs w:val="22"/>
        </w:rPr>
        <w:t>2.1.2. Использовать переданную в наем квартиру в строгом соответствии с ее назначением.</w:t>
      </w:r>
    </w:p>
    <w:p w:rsidR="00660BDD" w:rsidRPr="00752980" w:rsidRDefault="00660BDD" w:rsidP="00752980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52980">
        <w:rPr>
          <w:rFonts w:ascii="Times New Roman" w:hAnsi="Times New Roman" w:cs="Times New Roman"/>
          <w:sz w:val="22"/>
          <w:szCs w:val="22"/>
        </w:rPr>
        <w:t>2.1.3. Соблюдать правила пользования жилыми помещениями, в том числе правила безопасности, принимать необходимые меры к сохранности квартиры, установленного в ней оборудования и имущества.</w:t>
      </w:r>
    </w:p>
    <w:p w:rsidR="00660BDD" w:rsidRPr="00752980" w:rsidRDefault="00660BDD" w:rsidP="00752980">
      <w:pPr>
        <w:spacing w:line="360" w:lineRule="auto"/>
        <w:ind w:firstLine="567"/>
        <w:rPr>
          <w:rFonts w:ascii="Times New Roman" w:eastAsia="Calibri" w:hAnsi="Times New Roman"/>
          <w:sz w:val="22"/>
          <w:szCs w:val="22"/>
        </w:rPr>
      </w:pPr>
      <w:r w:rsidRPr="00752980">
        <w:rPr>
          <w:rFonts w:ascii="Times New Roman" w:eastAsia="Calibri" w:hAnsi="Times New Roman"/>
          <w:sz w:val="22"/>
          <w:szCs w:val="22"/>
        </w:rPr>
        <w:t xml:space="preserve">2.1.4. Не проводить реконструкции квартиры, переоборудования и других ремонтных работ без согласия </w:t>
      </w:r>
      <w:proofErr w:type="spellStart"/>
      <w:r w:rsidRPr="00752980">
        <w:rPr>
          <w:rFonts w:ascii="Times New Roman" w:eastAsia="Calibri" w:hAnsi="Times New Roman"/>
          <w:sz w:val="22"/>
          <w:szCs w:val="22"/>
        </w:rPr>
        <w:t>Наймодателя</w:t>
      </w:r>
      <w:proofErr w:type="spellEnd"/>
      <w:r w:rsidRPr="00752980">
        <w:rPr>
          <w:rFonts w:ascii="Times New Roman" w:eastAsia="Calibri" w:hAnsi="Times New Roman"/>
          <w:sz w:val="22"/>
          <w:szCs w:val="22"/>
        </w:rPr>
        <w:t xml:space="preserve">. Неотделимые улучшения квартиры производить за счет собственных средств и только с разрешения </w:t>
      </w:r>
      <w:proofErr w:type="spellStart"/>
      <w:r w:rsidRPr="00752980">
        <w:rPr>
          <w:rFonts w:ascii="Times New Roman" w:eastAsia="Calibri" w:hAnsi="Times New Roman"/>
          <w:sz w:val="22"/>
          <w:szCs w:val="22"/>
        </w:rPr>
        <w:t>Наймодателя</w:t>
      </w:r>
      <w:proofErr w:type="spellEnd"/>
      <w:r w:rsidRPr="00752980">
        <w:rPr>
          <w:rFonts w:ascii="Times New Roman" w:eastAsia="Calibri" w:hAnsi="Times New Roman"/>
          <w:sz w:val="22"/>
          <w:szCs w:val="22"/>
        </w:rPr>
        <w:t xml:space="preserve">. Стоимость неотделимых улучшений, произведенных Нанимателем, возмещению </w:t>
      </w:r>
      <w:proofErr w:type="spellStart"/>
      <w:r w:rsidRPr="00752980">
        <w:rPr>
          <w:rFonts w:ascii="Times New Roman" w:eastAsia="Calibri" w:hAnsi="Times New Roman"/>
          <w:sz w:val="22"/>
          <w:szCs w:val="22"/>
        </w:rPr>
        <w:t>Наймодателем</w:t>
      </w:r>
      <w:proofErr w:type="spellEnd"/>
      <w:r w:rsidRPr="00752980">
        <w:rPr>
          <w:rFonts w:ascii="Times New Roman" w:eastAsia="Calibri" w:hAnsi="Times New Roman"/>
          <w:sz w:val="22"/>
          <w:szCs w:val="22"/>
        </w:rPr>
        <w:t xml:space="preserve"> не подлежит.</w:t>
      </w:r>
    </w:p>
    <w:p w:rsidR="00660BDD" w:rsidRPr="00752980" w:rsidRDefault="00660BDD" w:rsidP="00752980">
      <w:pPr>
        <w:spacing w:line="360" w:lineRule="auto"/>
        <w:ind w:firstLine="567"/>
        <w:rPr>
          <w:rFonts w:ascii="Times New Roman" w:eastAsia="Calibri" w:hAnsi="Times New Roman"/>
          <w:sz w:val="22"/>
          <w:szCs w:val="22"/>
        </w:rPr>
      </w:pPr>
      <w:r w:rsidRPr="00752980">
        <w:rPr>
          <w:rFonts w:ascii="Times New Roman" w:hAnsi="Times New Roman"/>
          <w:sz w:val="22"/>
          <w:szCs w:val="22"/>
        </w:rPr>
        <w:t xml:space="preserve">2.1.5. Содержать квартиру в технически исправном состоянии, в том числе за свой счет осуществлять текущий ремонт квартиры и установленного в ней сантехнического, электрического, отопительного и иного оборудования, </w:t>
      </w:r>
      <w:r w:rsidRPr="00752980">
        <w:rPr>
          <w:rFonts w:ascii="Times New Roman" w:eastAsia="Calibri" w:hAnsi="Times New Roman"/>
          <w:sz w:val="22"/>
          <w:szCs w:val="22"/>
        </w:rPr>
        <w:t>если это необходимо для сохранения Помещения в таком же состоянии, в котором они были переданы Нанимателю с учетом естественного износа, а также сохранения тех неотделимых улучшений квартиры, которые были произведены в течение срока действия Договора.</w:t>
      </w:r>
    </w:p>
    <w:p w:rsidR="00660BDD" w:rsidRPr="00752980" w:rsidRDefault="00660BDD" w:rsidP="00752980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52980">
        <w:rPr>
          <w:rFonts w:ascii="Times New Roman" w:hAnsi="Times New Roman" w:cs="Times New Roman"/>
          <w:sz w:val="22"/>
          <w:szCs w:val="22"/>
        </w:rPr>
        <w:t>2.1.6. Соблюдать права и законные интересы соседей, а также соблюдать правила пользования общим имуществом в многоквартирном доме.</w:t>
      </w:r>
    </w:p>
    <w:p w:rsidR="00660BDD" w:rsidRPr="00752980" w:rsidRDefault="00660BDD" w:rsidP="00752980">
      <w:pPr>
        <w:spacing w:line="360" w:lineRule="auto"/>
        <w:ind w:firstLine="567"/>
        <w:rPr>
          <w:rFonts w:ascii="Times New Roman" w:eastAsia="Calibri" w:hAnsi="Times New Roman"/>
          <w:sz w:val="22"/>
          <w:szCs w:val="22"/>
        </w:rPr>
      </w:pPr>
      <w:r w:rsidRPr="00752980">
        <w:rPr>
          <w:rFonts w:ascii="Times New Roman" w:hAnsi="Times New Roman"/>
          <w:sz w:val="22"/>
          <w:szCs w:val="22"/>
        </w:rPr>
        <w:t xml:space="preserve">2.1.7. </w:t>
      </w:r>
      <w:r w:rsidRPr="00752980">
        <w:rPr>
          <w:rFonts w:ascii="Times New Roman" w:eastAsia="Calibri" w:hAnsi="Times New Roman"/>
          <w:sz w:val="22"/>
          <w:szCs w:val="22"/>
        </w:rPr>
        <w:t xml:space="preserve">Обеспечить беспрепятственный и незамедлительный доступ в квартиру сотрудников аварийно-технических служб, </w:t>
      </w:r>
      <w:proofErr w:type="spellStart"/>
      <w:r w:rsidRPr="00752980">
        <w:rPr>
          <w:rFonts w:ascii="Times New Roman" w:eastAsia="Calibri" w:hAnsi="Times New Roman"/>
          <w:sz w:val="22"/>
          <w:szCs w:val="22"/>
        </w:rPr>
        <w:t>Наймодателя</w:t>
      </w:r>
      <w:proofErr w:type="spellEnd"/>
      <w:r w:rsidRPr="00752980">
        <w:rPr>
          <w:rFonts w:ascii="Times New Roman" w:eastAsia="Calibri" w:hAnsi="Times New Roman"/>
          <w:sz w:val="22"/>
          <w:szCs w:val="22"/>
        </w:rPr>
        <w:t xml:space="preserve"> и его представителей в случае возникновения любых аварийных и/или чрезвычайных ситуаций.</w:t>
      </w:r>
    </w:p>
    <w:p w:rsidR="00660BDD" w:rsidRPr="00752980" w:rsidRDefault="00660BDD" w:rsidP="00752980">
      <w:pPr>
        <w:spacing w:line="360" w:lineRule="auto"/>
        <w:ind w:firstLine="567"/>
        <w:rPr>
          <w:rFonts w:ascii="Times New Roman" w:eastAsia="Calibri" w:hAnsi="Times New Roman"/>
          <w:sz w:val="22"/>
          <w:szCs w:val="22"/>
        </w:rPr>
      </w:pPr>
      <w:r w:rsidRPr="00752980">
        <w:rPr>
          <w:rFonts w:ascii="Times New Roman" w:hAnsi="Times New Roman"/>
          <w:sz w:val="22"/>
          <w:szCs w:val="22"/>
        </w:rPr>
        <w:t xml:space="preserve">2.1.8. </w:t>
      </w:r>
      <w:r w:rsidRPr="00752980">
        <w:rPr>
          <w:rFonts w:ascii="Times New Roman" w:eastAsia="Calibri" w:hAnsi="Times New Roman"/>
          <w:sz w:val="22"/>
          <w:szCs w:val="22"/>
        </w:rPr>
        <w:t xml:space="preserve">Допускать </w:t>
      </w:r>
      <w:proofErr w:type="spellStart"/>
      <w:r w:rsidRPr="00752980">
        <w:rPr>
          <w:rFonts w:ascii="Times New Roman" w:eastAsia="Calibri" w:hAnsi="Times New Roman"/>
          <w:sz w:val="22"/>
          <w:szCs w:val="22"/>
        </w:rPr>
        <w:t>Наймодателя</w:t>
      </w:r>
      <w:proofErr w:type="spellEnd"/>
      <w:r w:rsidRPr="00752980">
        <w:rPr>
          <w:rFonts w:ascii="Times New Roman" w:eastAsia="Calibri" w:hAnsi="Times New Roman"/>
          <w:sz w:val="22"/>
          <w:szCs w:val="22"/>
        </w:rPr>
        <w:t xml:space="preserve"> и его представителей в квартиру, для контроля за ее использованием в соответствии с условиями Договора.</w:t>
      </w:r>
    </w:p>
    <w:p w:rsidR="00660BDD" w:rsidRPr="00752980" w:rsidRDefault="00660BDD" w:rsidP="00752980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52980">
        <w:rPr>
          <w:rFonts w:ascii="Times New Roman" w:eastAsia="Calibri" w:hAnsi="Times New Roman" w:cs="Times New Roman"/>
          <w:sz w:val="22"/>
          <w:szCs w:val="22"/>
        </w:rPr>
        <w:t xml:space="preserve">2.1.9. Не передавать </w:t>
      </w:r>
      <w:r w:rsidRPr="00752980">
        <w:rPr>
          <w:rFonts w:ascii="Times New Roman" w:eastAsia="Calibri" w:hAnsi="Times New Roman"/>
          <w:sz w:val="22"/>
          <w:szCs w:val="22"/>
        </w:rPr>
        <w:t>квартиру</w:t>
      </w:r>
      <w:r w:rsidRPr="00752980">
        <w:rPr>
          <w:rFonts w:ascii="Times New Roman" w:eastAsia="Calibri" w:hAnsi="Times New Roman" w:cs="Times New Roman"/>
          <w:sz w:val="22"/>
          <w:szCs w:val="22"/>
        </w:rPr>
        <w:t xml:space="preserve">, как в целом, так и частично в субаренду или пользование третьим лицам, без письменного разрешения </w:t>
      </w:r>
      <w:proofErr w:type="spellStart"/>
      <w:r w:rsidRPr="00752980">
        <w:rPr>
          <w:rFonts w:ascii="Times New Roman" w:eastAsia="Calibri" w:hAnsi="Times New Roman"/>
          <w:sz w:val="22"/>
          <w:szCs w:val="22"/>
        </w:rPr>
        <w:t>Наймодателя</w:t>
      </w:r>
      <w:proofErr w:type="spellEnd"/>
      <w:r w:rsidRPr="00752980">
        <w:rPr>
          <w:rFonts w:ascii="Times New Roman" w:eastAsia="Calibri" w:hAnsi="Times New Roman" w:cs="Times New Roman"/>
          <w:sz w:val="22"/>
          <w:szCs w:val="22"/>
        </w:rPr>
        <w:t>.</w:t>
      </w:r>
      <w:r w:rsidRPr="00752980">
        <w:rPr>
          <w:rFonts w:ascii="Times New Roman" w:hAnsi="Times New Roman" w:cs="Times New Roman"/>
          <w:sz w:val="22"/>
          <w:szCs w:val="22"/>
        </w:rPr>
        <w:t xml:space="preserve"> В случае получения такого согласия, ответственность за действия временных жильцов перед </w:t>
      </w:r>
      <w:proofErr w:type="spellStart"/>
      <w:r w:rsidRPr="00752980">
        <w:rPr>
          <w:rFonts w:ascii="Times New Roman" w:hAnsi="Times New Roman" w:cs="Times New Roman"/>
          <w:sz w:val="22"/>
          <w:szCs w:val="22"/>
        </w:rPr>
        <w:t>Наймодателем</w:t>
      </w:r>
      <w:proofErr w:type="spellEnd"/>
      <w:r w:rsidRPr="00752980">
        <w:rPr>
          <w:rFonts w:ascii="Times New Roman" w:hAnsi="Times New Roman" w:cs="Times New Roman"/>
          <w:sz w:val="22"/>
          <w:szCs w:val="22"/>
        </w:rPr>
        <w:t xml:space="preserve"> несет Наниматель.</w:t>
      </w:r>
    </w:p>
    <w:p w:rsidR="00660BDD" w:rsidRPr="00752980" w:rsidRDefault="00660BDD" w:rsidP="00752980">
      <w:pPr>
        <w:spacing w:line="360" w:lineRule="auto"/>
        <w:ind w:firstLine="567"/>
        <w:rPr>
          <w:rFonts w:ascii="Times New Roman" w:eastAsia="Calibri" w:hAnsi="Times New Roman"/>
          <w:sz w:val="22"/>
          <w:szCs w:val="22"/>
        </w:rPr>
      </w:pPr>
      <w:r w:rsidRPr="00752980">
        <w:rPr>
          <w:rFonts w:ascii="Times New Roman" w:eastAsia="Calibri" w:hAnsi="Times New Roman"/>
          <w:sz w:val="22"/>
          <w:szCs w:val="22"/>
        </w:rPr>
        <w:t xml:space="preserve">2.1.10. Восстановить квартиру своими силами, за счет своих средств или возместить ущерб, нанесенный </w:t>
      </w:r>
      <w:proofErr w:type="spellStart"/>
      <w:r w:rsidRPr="00752980">
        <w:rPr>
          <w:rFonts w:ascii="Times New Roman" w:eastAsia="Calibri" w:hAnsi="Times New Roman"/>
          <w:sz w:val="22"/>
          <w:szCs w:val="22"/>
        </w:rPr>
        <w:t>Наймодателю</w:t>
      </w:r>
      <w:proofErr w:type="spellEnd"/>
      <w:r w:rsidRPr="00752980">
        <w:rPr>
          <w:rFonts w:ascii="Times New Roman" w:eastAsia="Calibri" w:hAnsi="Times New Roman"/>
          <w:sz w:val="22"/>
          <w:szCs w:val="22"/>
        </w:rPr>
        <w:t>, в установленном законом порядке, если квартире в результате действий Нанимателя или непринятия им необходимых и своевременных мер будет причинен ущерб.</w:t>
      </w:r>
    </w:p>
    <w:p w:rsidR="00660BDD" w:rsidRPr="00752980" w:rsidRDefault="00660BDD" w:rsidP="00752980">
      <w:pPr>
        <w:spacing w:line="360" w:lineRule="auto"/>
        <w:ind w:firstLine="567"/>
        <w:rPr>
          <w:rFonts w:ascii="Times New Roman" w:eastAsia="Calibri" w:hAnsi="Times New Roman"/>
          <w:sz w:val="22"/>
          <w:szCs w:val="22"/>
        </w:rPr>
      </w:pPr>
      <w:r w:rsidRPr="00752980">
        <w:rPr>
          <w:rFonts w:ascii="Times New Roman" w:hAnsi="Times New Roman"/>
          <w:sz w:val="22"/>
          <w:szCs w:val="22"/>
        </w:rPr>
        <w:t>2.1.11. Возместить</w:t>
      </w:r>
      <w:r w:rsidRPr="00752980">
        <w:rPr>
          <w:rFonts w:ascii="Times New Roman" w:eastAsia="Calibri" w:hAnsi="Times New Roman"/>
          <w:sz w:val="22"/>
          <w:szCs w:val="22"/>
        </w:rPr>
        <w:t xml:space="preserve"> </w:t>
      </w:r>
      <w:proofErr w:type="spellStart"/>
      <w:r w:rsidRPr="00752980">
        <w:rPr>
          <w:rFonts w:ascii="Times New Roman" w:eastAsia="Calibri" w:hAnsi="Times New Roman"/>
          <w:sz w:val="22"/>
          <w:szCs w:val="22"/>
        </w:rPr>
        <w:t>Наймодателю</w:t>
      </w:r>
      <w:proofErr w:type="spellEnd"/>
      <w:r w:rsidRPr="00752980">
        <w:rPr>
          <w:rFonts w:ascii="Times New Roman" w:eastAsia="Calibri" w:hAnsi="Times New Roman"/>
          <w:sz w:val="22"/>
          <w:szCs w:val="22"/>
        </w:rPr>
        <w:t xml:space="preserve"> все убытки, связанные с потерей, повреждением имущества квартиры, в течение десяти календарных дней с момента составления двустороннего акта об обнаруженных недостатках, но в любом случае не позднее срока окончания Договора. </w:t>
      </w:r>
    </w:p>
    <w:p w:rsidR="00660BDD" w:rsidRPr="00752980" w:rsidRDefault="00660BDD" w:rsidP="00752980">
      <w:pPr>
        <w:spacing w:line="360" w:lineRule="auto"/>
        <w:ind w:firstLine="567"/>
        <w:rPr>
          <w:rFonts w:ascii="Times New Roman" w:eastAsia="Calibri" w:hAnsi="Times New Roman"/>
          <w:sz w:val="22"/>
          <w:szCs w:val="22"/>
        </w:rPr>
      </w:pPr>
      <w:r w:rsidRPr="00752980">
        <w:rPr>
          <w:rFonts w:ascii="Times New Roman" w:eastAsia="Calibri" w:hAnsi="Times New Roman"/>
          <w:sz w:val="22"/>
          <w:szCs w:val="22"/>
        </w:rPr>
        <w:t>2.1.12. Восстановить размер обеспечительного платежа в течение 20 (двадцати) календарных дней с момента его зачета полностью или частично в счет оплаты платежей в соответствии с условиями Договора, зачет оформляется двухсторонним соглашением.</w:t>
      </w:r>
    </w:p>
    <w:p w:rsidR="00660BDD" w:rsidRPr="00752980" w:rsidRDefault="00660BDD" w:rsidP="00752980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52980">
        <w:rPr>
          <w:rFonts w:ascii="Times New Roman" w:hAnsi="Times New Roman" w:cs="Times New Roman"/>
          <w:sz w:val="22"/>
          <w:szCs w:val="22"/>
        </w:rPr>
        <w:t xml:space="preserve">2.1.13. Информировать </w:t>
      </w:r>
      <w:proofErr w:type="spellStart"/>
      <w:r w:rsidRPr="00752980">
        <w:rPr>
          <w:rFonts w:ascii="Times New Roman" w:hAnsi="Times New Roman" w:cs="Times New Roman"/>
          <w:sz w:val="22"/>
          <w:szCs w:val="22"/>
        </w:rPr>
        <w:t>Наймодателя</w:t>
      </w:r>
      <w:proofErr w:type="spellEnd"/>
      <w:r w:rsidRPr="00752980">
        <w:rPr>
          <w:rFonts w:ascii="Times New Roman" w:hAnsi="Times New Roman" w:cs="Times New Roman"/>
          <w:sz w:val="22"/>
          <w:szCs w:val="22"/>
        </w:rPr>
        <w:t xml:space="preserve"> по всем вопросам и обстоятельствам, имеющим отношение к исполнению Договора. Сообщения должны быть своевременными и полными.</w:t>
      </w:r>
    </w:p>
    <w:p w:rsidR="00660BDD" w:rsidRPr="00752980" w:rsidRDefault="00660BDD" w:rsidP="00752980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52980">
        <w:rPr>
          <w:rFonts w:ascii="Times New Roman" w:hAnsi="Times New Roman" w:cs="Times New Roman"/>
          <w:sz w:val="22"/>
          <w:szCs w:val="22"/>
        </w:rPr>
        <w:lastRenderedPageBreak/>
        <w:t>2.1.14. Нести другие обязанности, установленные действующим законодательством для нанимателей жилых помещений.</w:t>
      </w:r>
    </w:p>
    <w:p w:rsidR="00660BDD" w:rsidRPr="00752980" w:rsidRDefault="00660BDD" w:rsidP="00752980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52980">
        <w:rPr>
          <w:rFonts w:ascii="Times New Roman" w:hAnsi="Times New Roman" w:cs="Times New Roman"/>
          <w:sz w:val="22"/>
          <w:szCs w:val="22"/>
        </w:rPr>
        <w:t>2.2. Наниматель имеет право:</w:t>
      </w:r>
    </w:p>
    <w:p w:rsidR="00660BDD" w:rsidRPr="00752980" w:rsidRDefault="00660BDD" w:rsidP="00752980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52980">
        <w:rPr>
          <w:rFonts w:ascii="Times New Roman" w:hAnsi="Times New Roman" w:cs="Times New Roman"/>
          <w:sz w:val="22"/>
          <w:szCs w:val="22"/>
        </w:rPr>
        <w:t xml:space="preserve">2.2.1. Вернуть квартиру </w:t>
      </w:r>
      <w:proofErr w:type="spellStart"/>
      <w:r w:rsidRPr="00752980">
        <w:rPr>
          <w:rFonts w:ascii="Times New Roman" w:hAnsi="Times New Roman" w:cs="Times New Roman"/>
          <w:sz w:val="22"/>
          <w:szCs w:val="22"/>
        </w:rPr>
        <w:t>Наймодателю</w:t>
      </w:r>
      <w:proofErr w:type="spellEnd"/>
      <w:r w:rsidRPr="00752980">
        <w:rPr>
          <w:rFonts w:ascii="Times New Roman" w:hAnsi="Times New Roman" w:cs="Times New Roman"/>
          <w:sz w:val="22"/>
          <w:szCs w:val="22"/>
        </w:rPr>
        <w:t xml:space="preserve"> до истечения срока найма, письменно предупредив </w:t>
      </w:r>
      <w:proofErr w:type="spellStart"/>
      <w:r w:rsidRPr="00752980">
        <w:rPr>
          <w:rFonts w:ascii="Times New Roman" w:hAnsi="Times New Roman" w:cs="Times New Roman"/>
          <w:sz w:val="22"/>
          <w:szCs w:val="22"/>
        </w:rPr>
        <w:t>Наймодателя</w:t>
      </w:r>
      <w:proofErr w:type="spellEnd"/>
      <w:r w:rsidRPr="00752980">
        <w:rPr>
          <w:rFonts w:ascii="Times New Roman" w:hAnsi="Times New Roman" w:cs="Times New Roman"/>
          <w:sz w:val="22"/>
          <w:szCs w:val="22"/>
        </w:rPr>
        <w:t xml:space="preserve"> об этом за 60 (шестьдесят) календарных дней.</w:t>
      </w:r>
    </w:p>
    <w:p w:rsidR="00660BDD" w:rsidRPr="00752980" w:rsidRDefault="00660BDD" w:rsidP="00752980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52980">
        <w:rPr>
          <w:rFonts w:ascii="Times New Roman" w:hAnsi="Times New Roman" w:cs="Times New Roman"/>
          <w:sz w:val="22"/>
          <w:szCs w:val="22"/>
        </w:rPr>
        <w:t>2.2.2. Преимущественное по отношению к другим лицам право на заключение договора найма на новый срок.</w:t>
      </w:r>
    </w:p>
    <w:p w:rsidR="00660BDD" w:rsidRPr="00752980" w:rsidRDefault="00660BDD" w:rsidP="00752980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52980">
        <w:rPr>
          <w:rFonts w:ascii="Times New Roman" w:hAnsi="Times New Roman" w:cs="Times New Roman"/>
          <w:sz w:val="22"/>
          <w:szCs w:val="22"/>
        </w:rPr>
        <w:t xml:space="preserve">2.3. </w:t>
      </w:r>
      <w:proofErr w:type="spellStart"/>
      <w:r w:rsidRPr="00752980">
        <w:rPr>
          <w:rFonts w:ascii="Times New Roman" w:hAnsi="Times New Roman" w:cs="Times New Roman"/>
          <w:sz w:val="22"/>
          <w:szCs w:val="22"/>
        </w:rPr>
        <w:t>Наймодатель</w:t>
      </w:r>
      <w:proofErr w:type="spellEnd"/>
      <w:r w:rsidRPr="00752980">
        <w:rPr>
          <w:rFonts w:ascii="Times New Roman" w:hAnsi="Times New Roman" w:cs="Times New Roman"/>
          <w:sz w:val="22"/>
          <w:szCs w:val="22"/>
        </w:rPr>
        <w:t xml:space="preserve"> обязан:</w:t>
      </w:r>
    </w:p>
    <w:p w:rsidR="00660BDD" w:rsidRPr="00752980" w:rsidRDefault="00660BDD" w:rsidP="00752980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52980">
        <w:rPr>
          <w:rFonts w:ascii="Times New Roman" w:hAnsi="Times New Roman" w:cs="Times New Roman"/>
          <w:sz w:val="22"/>
          <w:szCs w:val="22"/>
        </w:rPr>
        <w:t>2.3.1. Передать по акту Нанимателю квартиру и установленное в квартире оборудование, другое имущество в исправном состоянии после заключения Договора.</w:t>
      </w:r>
    </w:p>
    <w:p w:rsidR="00660BDD" w:rsidRPr="00752980" w:rsidRDefault="00660BDD" w:rsidP="00752980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52980">
        <w:rPr>
          <w:rFonts w:ascii="Times New Roman" w:hAnsi="Times New Roman" w:cs="Times New Roman"/>
          <w:sz w:val="22"/>
          <w:szCs w:val="22"/>
        </w:rPr>
        <w:t>2.3.2. Осуществлять за свой счет капитальный ремонт квартиры.</w:t>
      </w:r>
    </w:p>
    <w:p w:rsidR="00660BDD" w:rsidRPr="00752980" w:rsidRDefault="00660BDD" w:rsidP="00752980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52980">
        <w:rPr>
          <w:rFonts w:ascii="Times New Roman" w:hAnsi="Times New Roman" w:cs="Times New Roman"/>
          <w:sz w:val="22"/>
          <w:szCs w:val="22"/>
        </w:rPr>
        <w:t>2.3.3. Не чинить препятствий Нанимателю в правомерном пользовании квартирой.</w:t>
      </w:r>
    </w:p>
    <w:p w:rsidR="00660BDD" w:rsidRPr="00752980" w:rsidRDefault="00660BDD" w:rsidP="00752980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52980">
        <w:rPr>
          <w:rFonts w:ascii="Times New Roman" w:hAnsi="Times New Roman" w:cs="Times New Roman"/>
          <w:sz w:val="22"/>
          <w:szCs w:val="22"/>
        </w:rPr>
        <w:t xml:space="preserve">2.4. </w:t>
      </w:r>
      <w:proofErr w:type="spellStart"/>
      <w:r w:rsidRPr="00752980">
        <w:rPr>
          <w:rFonts w:ascii="Times New Roman" w:hAnsi="Times New Roman" w:cs="Times New Roman"/>
          <w:sz w:val="22"/>
          <w:szCs w:val="22"/>
        </w:rPr>
        <w:t>Наймодатель</w:t>
      </w:r>
      <w:proofErr w:type="spellEnd"/>
      <w:r w:rsidRPr="00752980">
        <w:rPr>
          <w:rFonts w:ascii="Times New Roman" w:hAnsi="Times New Roman" w:cs="Times New Roman"/>
          <w:sz w:val="22"/>
          <w:szCs w:val="22"/>
        </w:rPr>
        <w:t xml:space="preserve"> вправе:</w:t>
      </w:r>
    </w:p>
    <w:p w:rsidR="00660BDD" w:rsidRPr="00752980" w:rsidRDefault="00660BDD" w:rsidP="00752980">
      <w:pPr>
        <w:spacing w:line="360" w:lineRule="auto"/>
        <w:ind w:firstLine="567"/>
        <w:rPr>
          <w:rFonts w:ascii="Times New Roman" w:hAnsi="Times New Roman"/>
          <w:sz w:val="22"/>
          <w:szCs w:val="22"/>
        </w:rPr>
      </w:pPr>
      <w:r w:rsidRPr="00752980">
        <w:rPr>
          <w:rFonts w:ascii="Times New Roman" w:eastAsia="Calibri" w:hAnsi="Times New Roman"/>
          <w:sz w:val="22"/>
          <w:szCs w:val="22"/>
        </w:rPr>
        <w:t xml:space="preserve">2.4.1. Если в день окончания срока найма Наниматель не вывезет все свое имущество из квартиры, </w:t>
      </w:r>
      <w:proofErr w:type="spellStart"/>
      <w:r w:rsidRPr="00752980">
        <w:rPr>
          <w:rFonts w:ascii="Times New Roman" w:eastAsia="Calibri" w:hAnsi="Times New Roman"/>
          <w:sz w:val="22"/>
          <w:szCs w:val="22"/>
        </w:rPr>
        <w:t>Наймодатель</w:t>
      </w:r>
      <w:proofErr w:type="spellEnd"/>
      <w:r w:rsidRPr="00752980">
        <w:rPr>
          <w:rFonts w:ascii="Times New Roman" w:eastAsia="Calibri" w:hAnsi="Times New Roman"/>
          <w:sz w:val="22"/>
          <w:szCs w:val="22"/>
        </w:rPr>
        <w:t xml:space="preserve"> вправе по своему усмотрению переместить все указанное имущество или его часть из квартиры, не неся при этом ответственности перед Нанимателем за его утерю или повреждение, а Наниматель принимает на себя все расходы, понесенные в связи с таким перемещением и хранением. Обязанность Нанимателя по внесению платы за пользование квартирой сохраняется и после прекращения действия настоящего Договора до полного освобождения квартиры от имущества Нанимателя.</w:t>
      </w:r>
    </w:p>
    <w:p w:rsidR="00660BDD" w:rsidRPr="00752980" w:rsidRDefault="00660BDD" w:rsidP="00752980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52980">
        <w:rPr>
          <w:rFonts w:ascii="Times New Roman" w:hAnsi="Times New Roman" w:cs="Times New Roman"/>
          <w:sz w:val="22"/>
          <w:szCs w:val="22"/>
        </w:rPr>
        <w:t xml:space="preserve">2.4.2. В одностороннем порядке расторгнуть настоящий Договор в случае задержки выплаты Нанимателем платы за пользование квартирой и других платежей в полном объеме, в соответствии с </w:t>
      </w:r>
      <w:proofErr w:type="spellStart"/>
      <w:r w:rsidRPr="00752980">
        <w:rPr>
          <w:rFonts w:ascii="Times New Roman" w:hAnsi="Times New Roman" w:cs="Times New Roman"/>
          <w:sz w:val="22"/>
          <w:szCs w:val="22"/>
        </w:rPr>
        <w:t>п.п</w:t>
      </w:r>
      <w:proofErr w:type="spellEnd"/>
      <w:r w:rsidRPr="00752980">
        <w:rPr>
          <w:rFonts w:ascii="Times New Roman" w:hAnsi="Times New Roman" w:cs="Times New Roman"/>
          <w:sz w:val="22"/>
          <w:szCs w:val="22"/>
        </w:rPr>
        <w:t>. 3.1-3.3. Договора на 5 (пять) календарных дней. Договор автоматически расторгается с момента получения об этом уведомления Нанимателем.</w:t>
      </w:r>
    </w:p>
    <w:p w:rsidR="00660BDD" w:rsidRPr="00752980" w:rsidRDefault="00660BDD" w:rsidP="00752980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52980">
        <w:rPr>
          <w:rFonts w:ascii="Times New Roman" w:hAnsi="Times New Roman" w:cs="Times New Roman"/>
          <w:sz w:val="22"/>
          <w:szCs w:val="22"/>
        </w:rPr>
        <w:t>2.4.3. В одностороннем порядке расторгнуть настоящий Договор в случае неоднократного нарушения условий настоящего договора (три и более нарушения различного характера). Договор автоматически расторгается с момента получения об этом уведомления Нанимателем.</w:t>
      </w:r>
    </w:p>
    <w:p w:rsidR="00660BDD" w:rsidRPr="00752980" w:rsidRDefault="00660BDD" w:rsidP="00752980">
      <w:pPr>
        <w:pStyle w:val="ConsPlusNormal"/>
        <w:widowControl/>
        <w:spacing w:line="360" w:lineRule="auto"/>
        <w:ind w:firstLine="540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752980">
        <w:rPr>
          <w:rFonts w:ascii="Times New Roman" w:hAnsi="Times New Roman" w:cs="Times New Roman"/>
          <w:sz w:val="22"/>
          <w:szCs w:val="22"/>
        </w:rPr>
        <w:t>2.4.4. В одностороннем порядке расторгнуть настоящий Договор в случае</w:t>
      </w:r>
      <w:r w:rsidRPr="00752980">
        <w:rPr>
          <w:rFonts w:ascii="Times New Roman" w:eastAsia="Calibri" w:hAnsi="Times New Roman" w:cs="Times New Roman"/>
          <w:sz w:val="22"/>
          <w:szCs w:val="22"/>
        </w:rPr>
        <w:t xml:space="preserve"> не исправления Нанимателем нарушений условий Договора по </w:t>
      </w:r>
      <w:proofErr w:type="spellStart"/>
      <w:r w:rsidRPr="00752980">
        <w:rPr>
          <w:rFonts w:ascii="Times New Roman" w:eastAsia="Calibri" w:hAnsi="Times New Roman" w:cs="Times New Roman"/>
          <w:sz w:val="22"/>
          <w:szCs w:val="22"/>
        </w:rPr>
        <w:t>прошествие</w:t>
      </w:r>
      <w:proofErr w:type="spellEnd"/>
      <w:r w:rsidRPr="00752980">
        <w:rPr>
          <w:rFonts w:ascii="Times New Roman" w:eastAsia="Calibri" w:hAnsi="Times New Roman" w:cs="Times New Roman"/>
          <w:sz w:val="22"/>
          <w:szCs w:val="22"/>
        </w:rPr>
        <w:t xml:space="preserve"> 7 (семи) календарных дней со дня, когда </w:t>
      </w:r>
      <w:proofErr w:type="spellStart"/>
      <w:r w:rsidRPr="00752980">
        <w:rPr>
          <w:rFonts w:ascii="Times New Roman" w:eastAsia="Calibri" w:hAnsi="Times New Roman" w:cs="Times New Roman"/>
          <w:sz w:val="22"/>
          <w:szCs w:val="22"/>
        </w:rPr>
        <w:t>Наймодатель</w:t>
      </w:r>
      <w:proofErr w:type="spellEnd"/>
      <w:r w:rsidRPr="00752980">
        <w:rPr>
          <w:rFonts w:ascii="Times New Roman" w:eastAsia="Calibri" w:hAnsi="Times New Roman" w:cs="Times New Roman"/>
          <w:sz w:val="22"/>
          <w:szCs w:val="22"/>
        </w:rPr>
        <w:t xml:space="preserve"> уведомил Нанимателя о необходимости исправить данное нарушение.</w:t>
      </w:r>
    </w:p>
    <w:p w:rsidR="00660BDD" w:rsidRPr="00752980" w:rsidRDefault="00660BDD" w:rsidP="00752980">
      <w:pPr>
        <w:pStyle w:val="ConsPlusNormal"/>
        <w:widowControl/>
        <w:spacing w:line="360" w:lineRule="auto"/>
        <w:ind w:firstLine="540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752980">
        <w:rPr>
          <w:rFonts w:ascii="Times New Roman" w:hAnsi="Times New Roman" w:cs="Times New Roman"/>
          <w:sz w:val="22"/>
          <w:szCs w:val="22"/>
        </w:rPr>
        <w:t>2.4.5. В одностороннем порядке расторгнуть настоящий Договор в случае</w:t>
      </w:r>
      <w:r w:rsidRPr="00752980">
        <w:rPr>
          <w:rFonts w:ascii="Times New Roman" w:eastAsia="Calibri" w:hAnsi="Times New Roman" w:cs="Times New Roman"/>
          <w:sz w:val="22"/>
          <w:szCs w:val="22"/>
        </w:rPr>
        <w:t xml:space="preserve"> нарушения иных условий Договора, письменно предупредив об этом нанимателя за 10 (десять) рабочих дней. </w:t>
      </w:r>
    </w:p>
    <w:p w:rsidR="00660BDD" w:rsidRPr="00752980" w:rsidRDefault="00660BDD" w:rsidP="00752980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52980">
        <w:rPr>
          <w:rFonts w:ascii="Times New Roman" w:hAnsi="Times New Roman" w:cs="Times New Roman"/>
          <w:sz w:val="22"/>
          <w:szCs w:val="22"/>
        </w:rPr>
        <w:t>2.4.6. В срок, не позднее чем за 60 (шестьдесят) календарных дней, до истечения срока действия настоящего договора предупредить Нанимателя об отказе от продления Договора.</w:t>
      </w:r>
    </w:p>
    <w:p w:rsidR="00660BDD" w:rsidRPr="00752980" w:rsidRDefault="00660BDD" w:rsidP="00752980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660BDD" w:rsidRPr="00752980" w:rsidRDefault="00660BDD" w:rsidP="00752980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52980">
        <w:rPr>
          <w:rFonts w:ascii="Times New Roman" w:hAnsi="Times New Roman" w:cs="Times New Roman"/>
          <w:b/>
          <w:sz w:val="22"/>
          <w:szCs w:val="22"/>
        </w:rPr>
        <w:t>3. РАСЧЕТЫ ПО ДОГОВОРУ</w:t>
      </w:r>
    </w:p>
    <w:p w:rsidR="0021736D" w:rsidRPr="00752980" w:rsidRDefault="0021736D" w:rsidP="00752980">
      <w:pPr>
        <w:spacing w:line="360" w:lineRule="auto"/>
        <w:ind w:firstLine="567"/>
        <w:rPr>
          <w:rFonts w:ascii="Times New Roman" w:eastAsia="Calibri" w:hAnsi="Times New Roman"/>
          <w:sz w:val="22"/>
          <w:szCs w:val="22"/>
        </w:rPr>
      </w:pPr>
      <w:r w:rsidRPr="00752980">
        <w:rPr>
          <w:rFonts w:ascii="Times New Roman" w:hAnsi="Times New Roman"/>
          <w:sz w:val="22"/>
          <w:szCs w:val="22"/>
        </w:rPr>
        <w:t xml:space="preserve">3.1. </w:t>
      </w:r>
      <w:r w:rsidR="00A01742" w:rsidRPr="00752980">
        <w:rPr>
          <w:rFonts w:ascii="Times New Roman" w:hAnsi="Times New Roman"/>
          <w:sz w:val="22"/>
          <w:szCs w:val="22"/>
        </w:rPr>
        <w:t xml:space="preserve">Квартира предоставляется в безвозмездное пользование, при этом </w:t>
      </w:r>
      <w:r w:rsidRPr="00752980">
        <w:rPr>
          <w:rFonts w:ascii="Times New Roman" w:hAnsi="Times New Roman"/>
          <w:sz w:val="22"/>
          <w:szCs w:val="22"/>
        </w:rPr>
        <w:t xml:space="preserve">Наниматель обязуется ежемесячно, в срок до 5 (пятого) числа месяца, подлежащего оплате, передавать </w:t>
      </w:r>
      <w:proofErr w:type="spellStart"/>
      <w:r w:rsidRPr="00752980">
        <w:rPr>
          <w:rFonts w:ascii="Times New Roman" w:hAnsi="Times New Roman"/>
          <w:sz w:val="22"/>
          <w:szCs w:val="22"/>
        </w:rPr>
        <w:t>Наймодателю</w:t>
      </w:r>
      <w:proofErr w:type="spellEnd"/>
      <w:r w:rsidRPr="00752980">
        <w:rPr>
          <w:rFonts w:ascii="Times New Roman" w:hAnsi="Times New Roman"/>
          <w:sz w:val="22"/>
          <w:szCs w:val="22"/>
        </w:rPr>
        <w:t xml:space="preserve"> плату </w:t>
      </w:r>
      <w:r w:rsidRPr="00752980">
        <w:rPr>
          <w:rFonts w:ascii="Times New Roman" w:hAnsi="Times New Roman"/>
          <w:sz w:val="22"/>
          <w:szCs w:val="22"/>
        </w:rPr>
        <w:lastRenderedPageBreak/>
        <w:t>за коммунальные услуги, а также иные платежи, предусмотренные настоящим Договором.</w:t>
      </w:r>
      <w:r w:rsidRPr="00752980">
        <w:rPr>
          <w:rFonts w:ascii="Times New Roman" w:eastAsia="Calibri" w:hAnsi="Times New Roman"/>
          <w:sz w:val="22"/>
          <w:szCs w:val="22"/>
        </w:rPr>
        <w:t xml:space="preserve"> Периодом оплаты по Договору является календарный месяц, оплата производится поэтапно за каждый месяц найма квартиры отдельно. </w:t>
      </w:r>
    </w:p>
    <w:p w:rsidR="0021736D" w:rsidRPr="00752980" w:rsidRDefault="0021736D" w:rsidP="00752980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752980">
        <w:rPr>
          <w:rFonts w:ascii="Times New Roman" w:hAnsi="Times New Roman" w:cs="Times New Roman"/>
          <w:sz w:val="22"/>
          <w:szCs w:val="22"/>
        </w:rPr>
        <w:t xml:space="preserve">3.2. Плата за пользование квартирой вносится в счет ежемесячной оплаты коммунальных платежей, подлежащих оплате в соответствии с ежемесячными счетами, выставляемыми обслуживающей организацией. </w:t>
      </w:r>
      <w:r w:rsidRPr="00752980">
        <w:rPr>
          <w:rFonts w:ascii="Times New Roman" w:hAnsi="Times New Roman" w:cs="Times New Roman"/>
          <w:sz w:val="22"/>
          <w:szCs w:val="22"/>
          <w:u w:val="single"/>
        </w:rPr>
        <w:t>В данную компенсацию не входит стоимость пользования телефонной линией, интернетом, эти расходы компенсируются Нанимателем отдельно, в соответствии с дополнительными соглашениями Сторон.</w:t>
      </w:r>
    </w:p>
    <w:p w:rsidR="0021736D" w:rsidRPr="00752980" w:rsidRDefault="0021736D" w:rsidP="00752980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752980">
        <w:rPr>
          <w:rFonts w:ascii="Times New Roman" w:hAnsi="Times New Roman" w:cs="Times New Roman"/>
          <w:sz w:val="22"/>
          <w:szCs w:val="22"/>
        </w:rPr>
        <w:t xml:space="preserve">3.3. Дополнительно, к расходам, предусмотренным п. 3.2. Договора, Наниматель оплачивает потребленную при проживании в квартире электроэнергию путем передачи денежных средств </w:t>
      </w:r>
      <w:proofErr w:type="spellStart"/>
      <w:r w:rsidRPr="00752980">
        <w:rPr>
          <w:rFonts w:ascii="Times New Roman" w:hAnsi="Times New Roman" w:cs="Times New Roman"/>
          <w:sz w:val="22"/>
          <w:szCs w:val="22"/>
        </w:rPr>
        <w:t>Наймодателю</w:t>
      </w:r>
      <w:proofErr w:type="spellEnd"/>
      <w:r w:rsidRPr="00752980">
        <w:rPr>
          <w:rFonts w:ascii="Times New Roman" w:hAnsi="Times New Roman" w:cs="Times New Roman"/>
          <w:sz w:val="22"/>
          <w:szCs w:val="22"/>
        </w:rPr>
        <w:t xml:space="preserve">, в соответствии с п. 3.1. Договора, или самостоятельно по реквизитам </w:t>
      </w:r>
      <w:proofErr w:type="spellStart"/>
      <w:r w:rsidRPr="00752980">
        <w:rPr>
          <w:rFonts w:ascii="Times New Roman" w:hAnsi="Times New Roman" w:cs="Times New Roman"/>
          <w:sz w:val="22"/>
          <w:szCs w:val="22"/>
        </w:rPr>
        <w:t>энергоснабжающей</w:t>
      </w:r>
      <w:proofErr w:type="spellEnd"/>
      <w:r w:rsidRPr="00752980">
        <w:rPr>
          <w:rFonts w:ascii="Times New Roman" w:hAnsi="Times New Roman" w:cs="Times New Roman"/>
          <w:sz w:val="22"/>
          <w:szCs w:val="22"/>
        </w:rPr>
        <w:t xml:space="preserve"> организации.</w:t>
      </w:r>
    </w:p>
    <w:p w:rsidR="0021736D" w:rsidRPr="00752980" w:rsidRDefault="0021736D" w:rsidP="00752980">
      <w:pPr>
        <w:spacing w:line="360" w:lineRule="auto"/>
        <w:ind w:firstLine="567"/>
        <w:rPr>
          <w:rFonts w:ascii="Times New Roman" w:eastAsia="Calibri" w:hAnsi="Times New Roman"/>
          <w:sz w:val="22"/>
          <w:szCs w:val="22"/>
        </w:rPr>
      </w:pPr>
      <w:r w:rsidRPr="00752980">
        <w:rPr>
          <w:rFonts w:ascii="Times New Roman" w:hAnsi="Times New Roman"/>
          <w:sz w:val="22"/>
          <w:szCs w:val="22"/>
        </w:rPr>
        <w:t xml:space="preserve">3.4. Плата за пользование квартирой и другие платежи, предусмотренные Договором, считаются исполненными </w:t>
      </w:r>
      <w:r w:rsidRPr="00752980">
        <w:rPr>
          <w:rFonts w:ascii="Times New Roman" w:eastAsia="Calibri" w:hAnsi="Times New Roman"/>
          <w:sz w:val="22"/>
          <w:szCs w:val="22"/>
        </w:rPr>
        <w:t xml:space="preserve">с момента фактической передачи денежных средств </w:t>
      </w:r>
      <w:proofErr w:type="spellStart"/>
      <w:r w:rsidRPr="00752980">
        <w:rPr>
          <w:rFonts w:ascii="Times New Roman" w:eastAsia="Calibri" w:hAnsi="Times New Roman"/>
          <w:sz w:val="22"/>
          <w:szCs w:val="22"/>
        </w:rPr>
        <w:t>Наймодателю</w:t>
      </w:r>
      <w:proofErr w:type="spellEnd"/>
      <w:r w:rsidRPr="00752980">
        <w:rPr>
          <w:rFonts w:ascii="Times New Roman" w:eastAsia="Calibri" w:hAnsi="Times New Roman"/>
          <w:sz w:val="22"/>
          <w:szCs w:val="22"/>
        </w:rPr>
        <w:t xml:space="preserve"> или поступления их на его счет, указанный в п. 8 Договора.</w:t>
      </w:r>
    </w:p>
    <w:p w:rsidR="0021736D" w:rsidRPr="00752980" w:rsidRDefault="0021736D" w:rsidP="00752980">
      <w:pPr>
        <w:spacing w:line="360" w:lineRule="auto"/>
        <w:ind w:firstLine="567"/>
        <w:rPr>
          <w:rFonts w:ascii="Times New Roman" w:eastAsia="Calibri" w:hAnsi="Times New Roman"/>
          <w:sz w:val="22"/>
          <w:szCs w:val="22"/>
        </w:rPr>
      </w:pPr>
      <w:r w:rsidRPr="00752980">
        <w:rPr>
          <w:rFonts w:ascii="Times New Roman" w:eastAsia="Calibri" w:hAnsi="Times New Roman"/>
          <w:sz w:val="22"/>
          <w:szCs w:val="22"/>
        </w:rPr>
        <w:t>3.5. Стороны договорились, что уплата всех налогов, платежей и сборов, предусмотренных правовыми актами РФ, относится к исключительной ответственности Стороны, на которую такая уплата возлагается законодательством.</w:t>
      </w:r>
    </w:p>
    <w:p w:rsidR="00660BDD" w:rsidRPr="00752980" w:rsidRDefault="00660BDD" w:rsidP="00752980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660BDD" w:rsidRPr="00752980" w:rsidRDefault="00660BDD" w:rsidP="00752980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52980">
        <w:rPr>
          <w:rFonts w:ascii="Times New Roman" w:hAnsi="Times New Roman" w:cs="Times New Roman"/>
          <w:b/>
          <w:sz w:val="22"/>
          <w:szCs w:val="22"/>
        </w:rPr>
        <w:t>4. ОТВЕТСТВЕННОСТЬ СТОРОН ПО ДОГОВОРУ</w:t>
      </w:r>
    </w:p>
    <w:p w:rsidR="00660BDD" w:rsidRPr="00752980" w:rsidRDefault="00660BDD" w:rsidP="00752980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52980">
        <w:rPr>
          <w:rFonts w:ascii="Times New Roman" w:hAnsi="Times New Roman" w:cs="Times New Roman"/>
          <w:sz w:val="22"/>
          <w:szCs w:val="22"/>
        </w:rPr>
        <w:t xml:space="preserve">4.1. </w:t>
      </w:r>
      <w:proofErr w:type="spellStart"/>
      <w:r w:rsidRPr="00752980">
        <w:rPr>
          <w:rFonts w:ascii="Times New Roman" w:hAnsi="Times New Roman" w:cs="Times New Roman"/>
          <w:sz w:val="22"/>
          <w:szCs w:val="22"/>
        </w:rPr>
        <w:t>Наймодатель</w:t>
      </w:r>
      <w:proofErr w:type="spellEnd"/>
      <w:r w:rsidRPr="00752980">
        <w:rPr>
          <w:rFonts w:ascii="Times New Roman" w:hAnsi="Times New Roman" w:cs="Times New Roman"/>
          <w:sz w:val="22"/>
          <w:szCs w:val="22"/>
        </w:rPr>
        <w:t xml:space="preserve"> отвечает перед Нанимателем в случае предъявления последнему претензий со стороны третьих лиц при наличии у них прав на нанимаемую квартиру, которые ограничивают или препятствуют пользованию ею и (или) другим находящимся в ней имуществом, при условии, что Наниматель не знал и не мог знать о существовании прав третьих лиц при заключении договора.</w:t>
      </w:r>
    </w:p>
    <w:p w:rsidR="00660BDD" w:rsidRPr="00752980" w:rsidRDefault="00660BDD" w:rsidP="00752980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52980">
        <w:rPr>
          <w:rFonts w:ascii="Times New Roman" w:hAnsi="Times New Roman" w:cs="Times New Roman"/>
          <w:sz w:val="22"/>
          <w:szCs w:val="22"/>
        </w:rPr>
        <w:t xml:space="preserve">4.2. Наниматель возмещает </w:t>
      </w:r>
      <w:proofErr w:type="spellStart"/>
      <w:r w:rsidRPr="00752980">
        <w:rPr>
          <w:rFonts w:ascii="Times New Roman" w:hAnsi="Times New Roman" w:cs="Times New Roman"/>
          <w:sz w:val="22"/>
          <w:szCs w:val="22"/>
        </w:rPr>
        <w:t>Наймодателю</w:t>
      </w:r>
      <w:proofErr w:type="spellEnd"/>
      <w:r w:rsidRPr="00752980">
        <w:rPr>
          <w:rFonts w:ascii="Times New Roman" w:hAnsi="Times New Roman" w:cs="Times New Roman"/>
          <w:sz w:val="22"/>
          <w:szCs w:val="22"/>
        </w:rPr>
        <w:t xml:space="preserve"> все убытки, связанные с потерей, повреждением имущества, взятого в наем, в порядке, установленном законодательством.</w:t>
      </w:r>
    </w:p>
    <w:p w:rsidR="00660BDD" w:rsidRPr="00752980" w:rsidRDefault="00660BDD" w:rsidP="00752980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52980">
        <w:rPr>
          <w:rFonts w:ascii="Times New Roman" w:hAnsi="Times New Roman" w:cs="Times New Roman"/>
          <w:sz w:val="22"/>
          <w:szCs w:val="22"/>
        </w:rPr>
        <w:t>4.3. В случае несвоевременного внесения сумм платы за пользование квартирой и иных платежей, предусмотренных настоящим Договором, Наниматель уплачивает неустойку в размере 0,5 % (ноль целых, пять десятых процента) от не выплаченной вовремя суммы за каждый день просрочки.</w:t>
      </w:r>
    </w:p>
    <w:p w:rsidR="00660BDD" w:rsidRPr="00752980" w:rsidRDefault="00660BDD" w:rsidP="00752980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52980">
        <w:rPr>
          <w:rFonts w:ascii="Times New Roman" w:hAnsi="Times New Roman" w:cs="Times New Roman"/>
          <w:sz w:val="22"/>
          <w:szCs w:val="22"/>
        </w:rPr>
        <w:t>4.4. Уплата штрафных санкций не освобождает стороны от исполнения своих обязательств по настоящему договору.</w:t>
      </w:r>
    </w:p>
    <w:p w:rsidR="00660BDD" w:rsidRPr="00752980" w:rsidRDefault="00660BDD" w:rsidP="00752980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52980">
        <w:rPr>
          <w:rFonts w:ascii="Times New Roman" w:hAnsi="Times New Roman" w:cs="Times New Roman"/>
          <w:sz w:val="22"/>
          <w:szCs w:val="22"/>
        </w:rPr>
        <w:t xml:space="preserve">4.5. </w:t>
      </w:r>
      <w:proofErr w:type="spellStart"/>
      <w:r w:rsidRPr="00752980">
        <w:rPr>
          <w:rFonts w:ascii="Times New Roman" w:hAnsi="Times New Roman" w:cs="Times New Roman"/>
          <w:sz w:val="22"/>
          <w:szCs w:val="22"/>
        </w:rPr>
        <w:t>Наймодатель</w:t>
      </w:r>
      <w:proofErr w:type="spellEnd"/>
      <w:r w:rsidRPr="00752980">
        <w:rPr>
          <w:rFonts w:ascii="Times New Roman" w:hAnsi="Times New Roman" w:cs="Times New Roman"/>
          <w:sz w:val="22"/>
          <w:szCs w:val="22"/>
        </w:rPr>
        <w:t xml:space="preserve"> имеет право расторгнуть настоящий договор в любое время, уведомив об этом Нанимателя не менее чем за 60 дней до его расторжения.</w:t>
      </w:r>
    </w:p>
    <w:p w:rsidR="00660BDD" w:rsidRPr="00752980" w:rsidRDefault="00660BDD" w:rsidP="00752980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660BDD" w:rsidRPr="00752980" w:rsidRDefault="00660BDD" w:rsidP="00752980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52980">
        <w:rPr>
          <w:rFonts w:ascii="Times New Roman" w:hAnsi="Times New Roman" w:cs="Times New Roman"/>
          <w:b/>
          <w:sz w:val="22"/>
          <w:szCs w:val="22"/>
        </w:rPr>
        <w:t xml:space="preserve">5. СРОК ДЕЙСТВИЯ ДОГОВОРА </w:t>
      </w:r>
    </w:p>
    <w:p w:rsidR="00660BDD" w:rsidRPr="00752980" w:rsidRDefault="00660BDD" w:rsidP="00752980">
      <w:pPr>
        <w:spacing w:line="360" w:lineRule="auto"/>
        <w:ind w:firstLine="567"/>
        <w:rPr>
          <w:rFonts w:ascii="Times New Roman" w:hAnsi="Times New Roman"/>
          <w:sz w:val="22"/>
          <w:szCs w:val="22"/>
        </w:rPr>
      </w:pPr>
      <w:r w:rsidRPr="00752980">
        <w:rPr>
          <w:rFonts w:ascii="Times New Roman" w:hAnsi="Times New Roman"/>
          <w:sz w:val="22"/>
          <w:szCs w:val="22"/>
        </w:rPr>
        <w:t xml:space="preserve">5.1. Настоящий договор заключен на срок 363 (триста шестьдесят три дня) и вступает в силу с момента передачи квартиры по акту приема-передачи. В части неисполненных обязательств по </w:t>
      </w:r>
      <w:r w:rsidRPr="00752980">
        <w:rPr>
          <w:rFonts w:ascii="Times New Roman" w:hAnsi="Times New Roman"/>
          <w:sz w:val="22"/>
          <w:szCs w:val="22"/>
        </w:rPr>
        <w:lastRenderedPageBreak/>
        <w:t>оплате пользования квартирой, иных платежей, предусмотренных Договором, а также причиненного ущерба, убытка и неустоек, Договор действует до полного исполнения данных обязательств.</w:t>
      </w:r>
    </w:p>
    <w:p w:rsidR="00660BDD" w:rsidRPr="00752980" w:rsidRDefault="00660BDD" w:rsidP="00752980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52980">
        <w:rPr>
          <w:rFonts w:ascii="Times New Roman" w:hAnsi="Times New Roman" w:cs="Times New Roman"/>
          <w:sz w:val="22"/>
          <w:szCs w:val="22"/>
        </w:rPr>
        <w:t>5.2. В случае, если ни одна из сторон не заявит о желании расторгнуть настоящий Договор за 60 (шестьдесят) календарных дней до истечения срока его действия, настоящий договор считается пролонгированным на тех же условиях на неопределенный срок.</w:t>
      </w:r>
    </w:p>
    <w:p w:rsidR="00660BDD" w:rsidRPr="00752980" w:rsidRDefault="00660BDD" w:rsidP="00752980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660BDD" w:rsidRPr="00752980" w:rsidRDefault="00660BDD" w:rsidP="00752980">
      <w:pPr>
        <w:spacing w:line="360" w:lineRule="auto"/>
        <w:ind w:firstLine="414"/>
        <w:jc w:val="center"/>
        <w:rPr>
          <w:rFonts w:ascii="Times New Roman" w:hAnsi="Times New Roman"/>
          <w:b/>
          <w:sz w:val="22"/>
          <w:szCs w:val="22"/>
        </w:rPr>
      </w:pPr>
      <w:r w:rsidRPr="00752980">
        <w:rPr>
          <w:rFonts w:ascii="Times New Roman" w:hAnsi="Times New Roman"/>
          <w:b/>
          <w:sz w:val="22"/>
          <w:szCs w:val="22"/>
        </w:rPr>
        <w:t>6. ФОРС-МАЖОРНЫЕ ОБСТОЯТЕЛЬСТВА</w:t>
      </w:r>
    </w:p>
    <w:p w:rsidR="00660BDD" w:rsidRPr="00752980" w:rsidRDefault="00660BDD" w:rsidP="00752980">
      <w:pPr>
        <w:spacing w:line="360" w:lineRule="auto"/>
        <w:ind w:firstLine="567"/>
        <w:rPr>
          <w:rFonts w:ascii="Times New Roman" w:hAnsi="Times New Roman"/>
          <w:sz w:val="22"/>
          <w:szCs w:val="22"/>
        </w:rPr>
      </w:pPr>
      <w:r w:rsidRPr="00752980">
        <w:rPr>
          <w:rFonts w:ascii="Times New Roman" w:hAnsi="Times New Roman"/>
          <w:sz w:val="22"/>
          <w:szCs w:val="22"/>
        </w:rPr>
        <w:t>6.1. При наступлении обстоятельств непреодолимой силы, находящихся вне разумного предвидения и контроля сторон, стороны освобождаются от ответственности по обязательствам, связанным с полным или частичным неисполнением настоящего Договора на время действия таких обстоятельств либо их последствий.</w:t>
      </w:r>
    </w:p>
    <w:p w:rsidR="00660BDD" w:rsidRPr="00752980" w:rsidRDefault="00660BDD" w:rsidP="00752980">
      <w:pPr>
        <w:spacing w:line="360" w:lineRule="auto"/>
        <w:ind w:firstLine="567"/>
        <w:rPr>
          <w:rFonts w:ascii="Times New Roman" w:hAnsi="Times New Roman"/>
          <w:sz w:val="22"/>
          <w:szCs w:val="22"/>
        </w:rPr>
      </w:pPr>
      <w:r w:rsidRPr="00752980">
        <w:rPr>
          <w:rFonts w:ascii="Times New Roman" w:hAnsi="Times New Roman"/>
          <w:sz w:val="22"/>
          <w:szCs w:val="22"/>
        </w:rPr>
        <w:t>6.1.1. Понятие форс-мажорных обстоятельств определяется в соответствии с действующим законодательством РФ.</w:t>
      </w:r>
    </w:p>
    <w:p w:rsidR="00660BDD" w:rsidRPr="00752980" w:rsidRDefault="00660BDD" w:rsidP="00752980">
      <w:pPr>
        <w:spacing w:line="360" w:lineRule="auto"/>
        <w:ind w:firstLine="567"/>
        <w:rPr>
          <w:rFonts w:ascii="Times New Roman" w:hAnsi="Times New Roman"/>
          <w:sz w:val="22"/>
          <w:szCs w:val="22"/>
        </w:rPr>
      </w:pPr>
      <w:r w:rsidRPr="00752980">
        <w:rPr>
          <w:rFonts w:ascii="Times New Roman" w:hAnsi="Times New Roman"/>
          <w:sz w:val="22"/>
          <w:szCs w:val="22"/>
        </w:rPr>
        <w:t xml:space="preserve">6.2. Стороны обязуются сообщать друг другу в течение семи календарных дней со дня наступления события о наступлении и прекращении форс-мажорных обстоятельств, о предполагаемых сроках их действия в письменном виде за подписью уполномоченных </w:t>
      </w:r>
      <w:proofErr w:type="gramStart"/>
      <w:r w:rsidRPr="00752980">
        <w:rPr>
          <w:rFonts w:ascii="Times New Roman" w:hAnsi="Times New Roman"/>
          <w:sz w:val="22"/>
          <w:szCs w:val="22"/>
        </w:rPr>
        <w:t>на это лиц</w:t>
      </w:r>
      <w:proofErr w:type="gramEnd"/>
      <w:r w:rsidRPr="00752980">
        <w:rPr>
          <w:rFonts w:ascii="Times New Roman" w:hAnsi="Times New Roman"/>
          <w:sz w:val="22"/>
          <w:szCs w:val="22"/>
        </w:rPr>
        <w:t>.</w:t>
      </w:r>
    </w:p>
    <w:p w:rsidR="00660BDD" w:rsidRPr="00752980" w:rsidRDefault="00660BDD" w:rsidP="00752980">
      <w:pPr>
        <w:spacing w:line="360" w:lineRule="auto"/>
        <w:ind w:firstLine="567"/>
        <w:rPr>
          <w:rFonts w:ascii="Times New Roman" w:hAnsi="Times New Roman"/>
          <w:sz w:val="22"/>
          <w:szCs w:val="22"/>
        </w:rPr>
      </w:pPr>
      <w:r w:rsidRPr="00752980">
        <w:rPr>
          <w:rFonts w:ascii="Times New Roman" w:hAnsi="Times New Roman"/>
          <w:sz w:val="22"/>
          <w:szCs w:val="22"/>
        </w:rPr>
        <w:t xml:space="preserve">6.3. Сторона, для которой создались форс-мажорные обстоятельства, обязана предпринять все зависящие от нее действии с целью уменьшения нанесенного таким обстоятельствами ущерба для обеих сторон, а в случае непринятия необходимых мер по сохранению любых ценностей, находящихся </w:t>
      </w:r>
      <w:proofErr w:type="gramStart"/>
      <w:r w:rsidRPr="00752980">
        <w:rPr>
          <w:rFonts w:ascii="Times New Roman" w:hAnsi="Times New Roman"/>
          <w:sz w:val="22"/>
          <w:szCs w:val="22"/>
        </w:rPr>
        <w:t>в  распоряжении</w:t>
      </w:r>
      <w:proofErr w:type="gramEnd"/>
      <w:r w:rsidRPr="00752980">
        <w:rPr>
          <w:rFonts w:ascii="Times New Roman" w:hAnsi="Times New Roman"/>
          <w:sz w:val="22"/>
          <w:szCs w:val="22"/>
        </w:rPr>
        <w:t xml:space="preserve">  сторон  обязана покрыть эти убытки другой стороне.</w:t>
      </w:r>
    </w:p>
    <w:p w:rsidR="00660BDD" w:rsidRPr="00752980" w:rsidRDefault="00660BDD" w:rsidP="00752980">
      <w:pPr>
        <w:spacing w:line="360" w:lineRule="auto"/>
        <w:ind w:firstLine="567"/>
        <w:rPr>
          <w:rFonts w:ascii="Times New Roman" w:hAnsi="Times New Roman"/>
          <w:sz w:val="22"/>
          <w:szCs w:val="22"/>
        </w:rPr>
      </w:pPr>
      <w:r w:rsidRPr="00752980">
        <w:rPr>
          <w:rFonts w:ascii="Times New Roman" w:hAnsi="Times New Roman"/>
          <w:sz w:val="22"/>
          <w:szCs w:val="22"/>
        </w:rPr>
        <w:t>6.4. Наступление форс-мажорных обстоятельств должно быть подтверждено торгово-промышленной палатой Российской Федерации или другим официальным органом.</w:t>
      </w:r>
    </w:p>
    <w:p w:rsidR="00660BDD" w:rsidRPr="00752980" w:rsidRDefault="00660BDD" w:rsidP="00752980">
      <w:pPr>
        <w:spacing w:line="360" w:lineRule="auto"/>
        <w:ind w:firstLine="567"/>
        <w:rPr>
          <w:rFonts w:ascii="Times New Roman" w:hAnsi="Times New Roman"/>
          <w:b/>
          <w:sz w:val="22"/>
          <w:szCs w:val="22"/>
        </w:rPr>
      </w:pPr>
    </w:p>
    <w:p w:rsidR="00660BDD" w:rsidRPr="00752980" w:rsidRDefault="00660BDD" w:rsidP="00752980">
      <w:pPr>
        <w:spacing w:line="360" w:lineRule="auto"/>
        <w:ind w:firstLine="414"/>
        <w:jc w:val="center"/>
        <w:rPr>
          <w:rFonts w:ascii="Times New Roman" w:hAnsi="Times New Roman"/>
          <w:b/>
          <w:sz w:val="22"/>
          <w:szCs w:val="22"/>
        </w:rPr>
      </w:pPr>
      <w:r w:rsidRPr="00752980">
        <w:rPr>
          <w:rFonts w:ascii="Times New Roman" w:hAnsi="Times New Roman"/>
          <w:b/>
          <w:sz w:val="22"/>
          <w:szCs w:val="22"/>
        </w:rPr>
        <w:t>7. ЗАКЛЮЧИТЕЛЬНЫЕ ПОЛОЖЕНИЯ</w:t>
      </w:r>
    </w:p>
    <w:p w:rsidR="00660BDD" w:rsidRPr="00752980" w:rsidRDefault="00660BDD" w:rsidP="00752980">
      <w:pPr>
        <w:spacing w:line="360" w:lineRule="auto"/>
        <w:ind w:firstLine="540"/>
        <w:rPr>
          <w:rFonts w:ascii="Times New Roman" w:hAnsi="Times New Roman"/>
          <w:sz w:val="22"/>
          <w:szCs w:val="22"/>
        </w:rPr>
      </w:pPr>
      <w:r w:rsidRPr="00752980">
        <w:rPr>
          <w:rFonts w:ascii="Times New Roman" w:hAnsi="Times New Roman"/>
          <w:sz w:val="22"/>
          <w:szCs w:val="22"/>
        </w:rPr>
        <w:t xml:space="preserve">7.1. Договор заключён в 2-х экземплярах, имеющих одинаковую юридическую силу, по одному экземпляру для каждой Стороны. </w:t>
      </w:r>
    </w:p>
    <w:p w:rsidR="00660BDD" w:rsidRPr="00752980" w:rsidRDefault="00660BDD" w:rsidP="00752980">
      <w:pPr>
        <w:spacing w:before="120" w:line="360" w:lineRule="auto"/>
        <w:ind w:firstLine="540"/>
        <w:contextualSpacing/>
        <w:rPr>
          <w:rFonts w:ascii="Times New Roman" w:hAnsi="Times New Roman"/>
          <w:sz w:val="22"/>
          <w:szCs w:val="22"/>
        </w:rPr>
      </w:pPr>
      <w:r w:rsidRPr="00752980">
        <w:rPr>
          <w:rFonts w:ascii="Times New Roman" w:hAnsi="Times New Roman"/>
          <w:sz w:val="22"/>
          <w:szCs w:val="22"/>
        </w:rPr>
        <w:t>7.2. Любая договоренность между Сторонами, влекущая за собой новые обязательства, которые не вытекают из Договора, должна быть подтверждена Сторонами в форме дополнительных соглашений к Договору. Все изменения и дополнения к Договору считаются действительными, если они оформлены в письменном виде и подписаны надлежащими уполномоченными представителями Сторон.</w:t>
      </w:r>
    </w:p>
    <w:p w:rsidR="00660BDD" w:rsidRPr="00752980" w:rsidRDefault="00660BDD" w:rsidP="00752980">
      <w:pPr>
        <w:spacing w:before="120" w:line="360" w:lineRule="auto"/>
        <w:ind w:firstLine="540"/>
        <w:contextualSpacing/>
        <w:rPr>
          <w:rFonts w:ascii="Times New Roman" w:hAnsi="Times New Roman"/>
          <w:sz w:val="22"/>
          <w:szCs w:val="22"/>
        </w:rPr>
      </w:pPr>
      <w:r w:rsidRPr="00752980">
        <w:rPr>
          <w:rFonts w:ascii="Times New Roman" w:hAnsi="Times New Roman"/>
          <w:sz w:val="22"/>
          <w:szCs w:val="22"/>
        </w:rPr>
        <w:t>7.3. Сторона не вправе передавать свои права и обязательства по Договору третьим лицам без предварительного письменного согласия другой Стороны.</w:t>
      </w:r>
    </w:p>
    <w:p w:rsidR="00660BDD" w:rsidRPr="00752980" w:rsidRDefault="00660BDD" w:rsidP="00752980">
      <w:pPr>
        <w:spacing w:before="120" w:line="360" w:lineRule="auto"/>
        <w:ind w:firstLine="540"/>
        <w:contextualSpacing/>
        <w:rPr>
          <w:rFonts w:ascii="Times New Roman" w:hAnsi="Times New Roman"/>
          <w:sz w:val="22"/>
          <w:szCs w:val="22"/>
        </w:rPr>
      </w:pPr>
      <w:r w:rsidRPr="00752980">
        <w:rPr>
          <w:rFonts w:ascii="Times New Roman" w:hAnsi="Times New Roman"/>
          <w:sz w:val="22"/>
          <w:szCs w:val="22"/>
        </w:rPr>
        <w:t>7.4. Ссылки на слово или термин в Договоре в единственном числе включают в себя ссылки на это слово или термин во множественном числе. Ссылки на слово или термин во множественном числе включают в себя ссылки на это слово или термин в единственном числе. Данное правило применимо, если из текста Договора не вытекает иное.</w:t>
      </w:r>
    </w:p>
    <w:p w:rsidR="00660BDD" w:rsidRPr="00752980" w:rsidRDefault="00660BDD" w:rsidP="00752980">
      <w:pPr>
        <w:spacing w:before="120" w:line="360" w:lineRule="auto"/>
        <w:ind w:firstLine="540"/>
        <w:contextualSpacing/>
        <w:rPr>
          <w:rFonts w:ascii="Times New Roman" w:hAnsi="Times New Roman"/>
          <w:sz w:val="22"/>
          <w:szCs w:val="22"/>
        </w:rPr>
      </w:pPr>
      <w:r w:rsidRPr="00752980">
        <w:rPr>
          <w:rFonts w:ascii="Times New Roman" w:hAnsi="Times New Roman"/>
          <w:sz w:val="22"/>
          <w:szCs w:val="22"/>
        </w:rPr>
        <w:lastRenderedPageBreak/>
        <w:t>7.5. Стороны соглашаются, что за исключением сведений, которые в соответствии с законодательством Российской Федерации не могут составлять тайну лица, содержание Договора, а также все документы, переданные Сторонами друг другу в связи с Договором, считаются конфиденциальными и относятся к тайне Сторон, которая не подлежит разглашению без письменного согласия другой Стороны.</w:t>
      </w:r>
    </w:p>
    <w:p w:rsidR="00660BDD" w:rsidRPr="00752980" w:rsidRDefault="00660BDD" w:rsidP="00752980">
      <w:pPr>
        <w:spacing w:before="120" w:line="360" w:lineRule="auto"/>
        <w:ind w:firstLine="540"/>
        <w:contextualSpacing/>
        <w:rPr>
          <w:rFonts w:ascii="Times New Roman" w:hAnsi="Times New Roman"/>
          <w:sz w:val="22"/>
          <w:szCs w:val="22"/>
        </w:rPr>
      </w:pPr>
      <w:r w:rsidRPr="00752980">
        <w:rPr>
          <w:rFonts w:ascii="Times New Roman" w:hAnsi="Times New Roman"/>
          <w:sz w:val="22"/>
          <w:szCs w:val="22"/>
        </w:rPr>
        <w:t xml:space="preserve">7.6. Все споры и разногласия, которые могут возникнуть между Сторонами и вытекающие из настоящего Договора или в связи с ним, будут разрешаться путем переговоров. В случае невозможности путем переговоров достичь соглашения по спорным вопросам, споры разрешаются в судебном порядке по месту нахождения </w:t>
      </w:r>
      <w:proofErr w:type="spellStart"/>
      <w:r w:rsidRPr="00752980">
        <w:rPr>
          <w:rFonts w:ascii="Times New Roman" w:hAnsi="Times New Roman"/>
          <w:sz w:val="22"/>
          <w:szCs w:val="22"/>
        </w:rPr>
        <w:t>Наймодателя</w:t>
      </w:r>
      <w:proofErr w:type="spellEnd"/>
      <w:r w:rsidRPr="00752980">
        <w:rPr>
          <w:rFonts w:ascii="Times New Roman" w:hAnsi="Times New Roman"/>
          <w:sz w:val="22"/>
          <w:szCs w:val="22"/>
        </w:rPr>
        <w:t xml:space="preserve"> или квартиры (договорная подсудность).</w:t>
      </w:r>
    </w:p>
    <w:p w:rsidR="00660BDD" w:rsidRPr="00752980" w:rsidRDefault="00660BDD" w:rsidP="00752980">
      <w:pPr>
        <w:spacing w:line="360" w:lineRule="auto"/>
        <w:ind w:firstLine="414"/>
        <w:rPr>
          <w:rFonts w:ascii="Times New Roman" w:hAnsi="Times New Roman"/>
          <w:sz w:val="22"/>
          <w:szCs w:val="22"/>
        </w:rPr>
      </w:pPr>
    </w:p>
    <w:p w:rsidR="00660BDD" w:rsidRPr="00752980" w:rsidRDefault="00660BDD" w:rsidP="00752980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52980">
        <w:rPr>
          <w:rFonts w:ascii="Times New Roman" w:hAnsi="Times New Roman" w:cs="Times New Roman"/>
          <w:b/>
          <w:sz w:val="22"/>
          <w:szCs w:val="22"/>
        </w:rPr>
        <w:t>8. РЕКВИЗИТЫ СТОРОН</w:t>
      </w:r>
    </w:p>
    <w:p w:rsidR="00660BDD" w:rsidRPr="00752980" w:rsidRDefault="00660BDD" w:rsidP="00752980">
      <w:pPr>
        <w:spacing w:line="360" w:lineRule="auto"/>
        <w:rPr>
          <w:rFonts w:ascii="Times New Roman" w:hAnsi="Times New Roman"/>
          <w:color w:val="000000"/>
          <w:sz w:val="22"/>
          <w:szCs w:val="22"/>
        </w:rPr>
      </w:pPr>
      <w:r w:rsidRPr="00752980">
        <w:rPr>
          <w:rFonts w:ascii="Times New Roman" w:hAnsi="Times New Roman"/>
          <w:b/>
          <w:bCs/>
          <w:color w:val="333333"/>
          <w:sz w:val="22"/>
          <w:szCs w:val="22"/>
          <w:bdr w:val="none" w:sz="0" w:space="0" w:color="auto" w:frame="1"/>
        </w:rPr>
        <w:t>Арендодатель:</w:t>
      </w:r>
    </w:p>
    <w:p w:rsidR="00660BDD" w:rsidRPr="00752980" w:rsidRDefault="00660BDD" w:rsidP="00752980">
      <w:pPr>
        <w:spacing w:line="360" w:lineRule="auto"/>
        <w:rPr>
          <w:rFonts w:ascii="Times New Roman" w:hAnsi="Times New Roman"/>
          <w:color w:val="000000"/>
          <w:sz w:val="22"/>
          <w:szCs w:val="22"/>
        </w:rPr>
      </w:pPr>
      <w:r w:rsidRPr="00752980">
        <w:rPr>
          <w:rFonts w:ascii="Times New Roman" w:hAnsi="Times New Roman"/>
          <w:color w:val="333333"/>
          <w:sz w:val="22"/>
          <w:szCs w:val="22"/>
          <w:bdr w:val="none" w:sz="0" w:space="0" w:color="auto" w:frame="1"/>
        </w:rPr>
        <w:t>Иванов Иван Иванович, адрес: </w:t>
      </w:r>
      <w:proofErr w:type="spellStart"/>
      <w:r w:rsidRPr="00752980">
        <w:rPr>
          <w:rFonts w:ascii="Times New Roman" w:hAnsi="Times New Roman"/>
          <w:color w:val="333333"/>
          <w:sz w:val="22"/>
          <w:szCs w:val="22"/>
          <w:bdr w:val="none" w:sz="0" w:space="0" w:color="auto" w:frame="1"/>
        </w:rPr>
        <w:t>г.Орел</w:t>
      </w:r>
      <w:proofErr w:type="spellEnd"/>
      <w:r w:rsidRPr="00752980">
        <w:rPr>
          <w:rFonts w:ascii="Times New Roman" w:hAnsi="Times New Roman"/>
          <w:color w:val="333333"/>
          <w:sz w:val="22"/>
          <w:szCs w:val="22"/>
          <w:bdr w:val="none" w:sz="0" w:space="0" w:color="auto" w:frame="1"/>
        </w:rPr>
        <w:t>, </w:t>
      </w:r>
      <w:proofErr w:type="spellStart"/>
      <w:r w:rsidRPr="00752980">
        <w:rPr>
          <w:rFonts w:ascii="Times New Roman" w:hAnsi="Times New Roman"/>
          <w:color w:val="333333"/>
          <w:sz w:val="22"/>
          <w:szCs w:val="22"/>
          <w:bdr w:val="none" w:sz="0" w:space="0" w:color="auto" w:frame="1"/>
        </w:rPr>
        <w:t>ул.Ленина</w:t>
      </w:r>
      <w:proofErr w:type="spellEnd"/>
      <w:r w:rsidRPr="00752980">
        <w:rPr>
          <w:rFonts w:ascii="Times New Roman" w:hAnsi="Times New Roman"/>
          <w:color w:val="333333"/>
          <w:sz w:val="22"/>
          <w:szCs w:val="22"/>
          <w:bdr w:val="none" w:sz="0" w:space="0" w:color="auto" w:frame="1"/>
        </w:rPr>
        <w:t>, д.1, кв. 21, паспорт 15 15 234543 выдан ТП УФМС России в </w:t>
      </w:r>
      <w:proofErr w:type="spellStart"/>
      <w:r w:rsidRPr="00752980">
        <w:rPr>
          <w:rFonts w:ascii="Times New Roman" w:hAnsi="Times New Roman"/>
          <w:color w:val="333333"/>
          <w:sz w:val="22"/>
          <w:szCs w:val="22"/>
          <w:bdr w:val="none" w:sz="0" w:space="0" w:color="auto" w:frame="1"/>
        </w:rPr>
        <w:t>г.Орел</w:t>
      </w:r>
      <w:proofErr w:type="spellEnd"/>
      <w:r w:rsidRPr="00752980">
        <w:rPr>
          <w:rFonts w:ascii="Times New Roman" w:hAnsi="Times New Roman"/>
          <w:color w:val="333333"/>
          <w:sz w:val="22"/>
          <w:szCs w:val="22"/>
          <w:bdr w:val="none" w:sz="0" w:space="0" w:color="auto" w:frame="1"/>
        </w:rPr>
        <w:t> 25.09.2015 года.</w:t>
      </w:r>
    </w:p>
    <w:p w:rsidR="00660BDD" w:rsidRPr="00752980" w:rsidRDefault="00660BDD" w:rsidP="00752980">
      <w:pPr>
        <w:spacing w:line="360" w:lineRule="auto"/>
        <w:rPr>
          <w:rFonts w:ascii="Times New Roman" w:hAnsi="Times New Roman"/>
          <w:color w:val="000000"/>
          <w:sz w:val="22"/>
          <w:szCs w:val="22"/>
        </w:rPr>
      </w:pPr>
      <w:r w:rsidRPr="00752980">
        <w:rPr>
          <w:rFonts w:ascii="Times New Roman" w:hAnsi="Times New Roman"/>
          <w:color w:val="333333"/>
          <w:sz w:val="22"/>
          <w:szCs w:val="22"/>
          <w:bdr w:val="none" w:sz="0" w:space="0" w:color="auto" w:frame="1"/>
          <w:shd w:val="clear" w:color="auto" w:fill="FFFFFF"/>
        </w:rPr>
        <w:t>Подпись:</w:t>
      </w:r>
      <w:r w:rsidRPr="00752980">
        <w:rPr>
          <w:rFonts w:ascii="Times New Roman" w:hAnsi="Times New Roman"/>
          <w:color w:val="333333"/>
          <w:sz w:val="22"/>
          <w:szCs w:val="22"/>
          <w:bdr w:val="none" w:sz="0" w:space="0" w:color="auto" w:frame="1"/>
        </w:rPr>
        <w:t> ______________________________ /И.И. Иванович/</w:t>
      </w:r>
    </w:p>
    <w:p w:rsidR="00660BDD" w:rsidRPr="00752980" w:rsidRDefault="00660BDD" w:rsidP="00752980">
      <w:pPr>
        <w:spacing w:line="360" w:lineRule="auto"/>
        <w:rPr>
          <w:rFonts w:ascii="Times New Roman" w:hAnsi="Times New Roman"/>
          <w:b/>
          <w:bCs/>
          <w:color w:val="333333"/>
          <w:sz w:val="22"/>
          <w:szCs w:val="22"/>
          <w:bdr w:val="none" w:sz="0" w:space="0" w:color="auto" w:frame="1"/>
        </w:rPr>
      </w:pPr>
    </w:p>
    <w:p w:rsidR="00660BDD" w:rsidRPr="00752980" w:rsidRDefault="00660BDD" w:rsidP="00752980">
      <w:pPr>
        <w:spacing w:line="360" w:lineRule="auto"/>
        <w:rPr>
          <w:rFonts w:ascii="Times New Roman" w:hAnsi="Times New Roman"/>
          <w:color w:val="000000"/>
          <w:sz w:val="22"/>
          <w:szCs w:val="22"/>
        </w:rPr>
      </w:pPr>
      <w:r w:rsidRPr="00752980">
        <w:rPr>
          <w:rFonts w:ascii="Times New Roman" w:hAnsi="Times New Roman"/>
          <w:b/>
          <w:bCs/>
          <w:color w:val="333333"/>
          <w:sz w:val="22"/>
          <w:szCs w:val="22"/>
          <w:bdr w:val="none" w:sz="0" w:space="0" w:color="auto" w:frame="1"/>
        </w:rPr>
        <w:t>Арендатор</w:t>
      </w:r>
      <w:r w:rsidRPr="00752980">
        <w:rPr>
          <w:rFonts w:ascii="Times New Roman" w:hAnsi="Times New Roman"/>
          <w:color w:val="333333"/>
          <w:sz w:val="22"/>
          <w:szCs w:val="22"/>
          <w:bdr w:val="none" w:sz="0" w:space="0" w:color="auto" w:frame="1"/>
        </w:rPr>
        <w:t>:</w:t>
      </w:r>
    </w:p>
    <w:p w:rsidR="00660BDD" w:rsidRPr="00752980" w:rsidRDefault="00660BDD" w:rsidP="00752980">
      <w:pPr>
        <w:spacing w:line="360" w:lineRule="auto"/>
        <w:rPr>
          <w:rFonts w:ascii="Times New Roman" w:hAnsi="Times New Roman"/>
          <w:color w:val="000000"/>
          <w:sz w:val="22"/>
          <w:szCs w:val="22"/>
        </w:rPr>
      </w:pPr>
      <w:r w:rsidRPr="00752980">
        <w:rPr>
          <w:rFonts w:ascii="Times New Roman" w:hAnsi="Times New Roman"/>
          <w:color w:val="333333"/>
          <w:sz w:val="22"/>
          <w:szCs w:val="22"/>
          <w:bdr w:val="none" w:sz="0" w:space="0" w:color="auto" w:frame="1"/>
        </w:rPr>
        <w:t>Петров Петр Петрович, адрес: </w:t>
      </w:r>
      <w:proofErr w:type="spellStart"/>
      <w:r w:rsidRPr="00752980">
        <w:rPr>
          <w:rFonts w:ascii="Times New Roman" w:hAnsi="Times New Roman"/>
          <w:color w:val="333333"/>
          <w:sz w:val="22"/>
          <w:szCs w:val="22"/>
          <w:bdr w:val="none" w:sz="0" w:space="0" w:color="auto" w:frame="1"/>
        </w:rPr>
        <w:t>г.Орел</w:t>
      </w:r>
      <w:proofErr w:type="spellEnd"/>
      <w:r w:rsidRPr="00752980">
        <w:rPr>
          <w:rFonts w:ascii="Times New Roman" w:hAnsi="Times New Roman"/>
          <w:color w:val="333333"/>
          <w:sz w:val="22"/>
          <w:szCs w:val="22"/>
          <w:bdr w:val="none" w:sz="0" w:space="0" w:color="auto" w:frame="1"/>
        </w:rPr>
        <w:t>, </w:t>
      </w:r>
      <w:proofErr w:type="spellStart"/>
      <w:r w:rsidRPr="00752980">
        <w:rPr>
          <w:rFonts w:ascii="Times New Roman" w:hAnsi="Times New Roman"/>
          <w:color w:val="333333"/>
          <w:sz w:val="22"/>
          <w:szCs w:val="22"/>
          <w:bdr w:val="none" w:sz="0" w:space="0" w:color="auto" w:frame="1"/>
        </w:rPr>
        <w:t>ул.Мира</w:t>
      </w:r>
      <w:proofErr w:type="spellEnd"/>
      <w:r w:rsidRPr="00752980">
        <w:rPr>
          <w:rFonts w:ascii="Times New Roman" w:hAnsi="Times New Roman"/>
          <w:color w:val="333333"/>
          <w:sz w:val="22"/>
          <w:szCs w:val="22"/>
          <w:bdr w:val="none" w:sz="0" w:space="0" w:color="auto" w:frame="1"/>
        </w:rPr>
        <w:t>, д.3, кв. 44, паспорт 15 15 122345 выдан ТП УФМС России в </w:t>
      </w:r>
      <w:proofErr w:type="spellStart"/>
      <w:r w:rsidRPr="00752980">
        <w:rPr>
          <w:rFonts w:ascii="Times New Roman" w:hAnsi="Times New Roman"/>
          <w:color w:val="333333"/>
          <w:sz w:val="22"/>
          <w:szCs w:val="22"/>
          <w:bdr w:val="none" w:sz="0" w:space="0" w:color="auto" w:frame="1"/>
        </w:rPr>
        <w:t>г.Орел</w:t>
      </w:r>
      <w:proofErr w:type="spellEnd"/>
      <w:r w:rsidRPr="00752980">
        <w:rPr>
          <w:rFonts w:ascii="Times New Roman" w:hAnsi="Times New Roman"/>
          <w:color w:val="333333"/>
          <w:sz w:val="22"/>
          <w:szCs w:val="22"/>
          <w:bdr w:val="none" w:sz="0" w:space="0" w:color="auto" w:frame="1"/>
        </w:rPr>
        <w:t> 11.07.2015 года.</w:t>
      </w:r>
    </w:p>
    <w:p w:rsidR="00660BDD" w:rsidRPr="00752980" w:rsidRDefault="00660BDD" w:rsidP="00752980">
      <w:pPr>
        <w:spacing w:line="360" w:lineRule="auto"/>
        <w:rPr>
          <w:rFonts w:ascii="Times New Roman" w:hAnsi="Times New Roman"/>
          <w:color w:val="000000"/>
          <w:sz w:val="22"/>
          <w:szCs w:val="22"/>
        </w:rPr>
      </w:pPr>
      <w:r w:rsidRPr="00752980">
        <w:rPr>
          <w:rFonts w:ascii="Times New Roman" w:hAnsi="Times New Roman"/>
          <w:color w:val="333333"/>
          <w:sz w:val="22"/>
          <w:szCs w:val="22"/>
          <w:bdr w:val="none" w:sz="0" w:space="0" w:color="auto" w:frame="1"/>
          <w:shd w:val="clear" w:color="auto" w:fill="FFFFFF"/>
        </w:rPr>
        <w:t>Подпись:</w:t>
      </w:r>
      <w:r w:rsidRPr="00752980">
        <w:rPr>
          <w:rFonts w:ascii="Times New Roman" w:hAnsi="Times New Roman"/>
          <w:color w:val="333333"/>
          <w:sz w:val="22"/>
          <w:szCs w:val="22"/>
          <w:bdr w:val="none" w:sz="0" w:space="0" w:color="auto" w:frame="1"/>
        </w:rPr>
        <w:t> ______________________________ /П.П. Петров/</w:t>
      </w:r>
    </w:p>
    <w:p w:rsidR="00660BDD" w:rsidRPr="00752980" w:rsidRDefault="00660BDD" w:rsidP="00752980">
      <w:pPr>
        <w:spacing w:line="360" w:lineRule="auto"/>
        <w:rPr>
          <w:rFonts w:ascii="Times New Roman" w:hAnsi="Times New Roman"/>
          <w:sz w:val="22"/>
          <w:szCs w:val="22"/>
        </w:rPr>
      </w:pPr>
    </w:p>
    <w:p w:rsidR="00675D83" w:rsidRPr="00752980" w:rsidRDefault="00675D83" w:rsidP="00752980">
      <w:pPr>
        <w:spacing w:line="360" w:lineRule="auto"/>
        <w:rPr>
          <w:sz w:val="22"/>
          <w:szCs w:val="22"/>
        </w:rPr>
      </w:pPr>
    </w:p>
    <w:sectPr w:rsidR="00675D83" w:rsidRPr="00752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02A"/>
    <w:rsid w:val="0021736D"/>
    <w:rsid w:val="0030502A"/>
    <w:rsid w:val="00660BDD"/>
    <w:rsid w:val="00675D83"/>
    <w:rsid w:val="00681C29"/>
    <w:rsid w:val="00752980"/>
    <w:rsid w:val="00A01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BE01C0-B4BB-4296-9670-C202D1A78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BD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0B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0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2093</Words>
  <Characters>11935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dcterms:created xsi:type="dcterms:W3CDTF">2017-09-07T07:30:00Z</dcterms:created>
  <dcterms:modified xsi:type="dcterms:W3CDTF">2018-07-31T09:18:00Z</dcterms:modified>
</cp:coreProperties>
</file>